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06E6" w14:textId="63628561" w:rsidR="005951EE" w:rsidRDefault="005951EE">
      <w:pPr>
        <w:ind w:left="-567" w:firstLine="567"/>
        <w:rPr>
          <w:rFonts w:ascii="Desdemona Filled" w:hAnsi="Desdemona Filled"/>
          <w:color w:val="800000"/>
          <w:sz w:val="40"/>
          <w:szCs w:val="40"/>
        </w:rPr>
      </w:pPr>
    </w:p>
    <w:p w14:paraId="4E78C990" w14:textId="7FCAC7B5" w:rsidR="00107707" w:rsidRPr="00107707" w:rsidRDefault="00107707" w:rsidP="00107707">
      <w:pPr>
        <w:rPr>
          <w:rFonts w:ascii="Tahoma" w:hAnsi="Tahoma" w:cs="Tahoma"/>
          <w:b/>
          <w:color w:val="800000"/>
          <w:sz w:val="40"/>
          <w:szCs w:val="40"/>
        </w:rPr>
      </w:pPr>
      <w:r w:rsidRPr="00107707">
        <w:rPr>
          <w:rFonts w:ascii="Tahoma" w:hAnsi="Tahoma" w:cs="Tahoma"/>
          <w:b/>
          <w:color w:val="800000"/>
          <w:sz w:val="40"/>
          <w:szCs w:val="40"/>
        </w:rPr>
        <w:t>Wednesfield History Society Community Fun Day</w:t>
      </w:r>
    </w:p>
    <w:p w14:paraId="0AD98AC2" w14:textId="77777777" w:rsidR="00107707" w:rsidRDefault="00107707" w:rsidP="00107707">
      <w:pPr>
        <w:pStyle w:val="Header"/>
      </w:pPr>
    </w:p>
    <w:p w14:paraId="56ACE81A" w14:textId="57E43A1F" w:rsidR="00107707" w:rsidRPr="00C31725" w:rsidRDefault="00107707" w:rsidP="00107707">
      <w:pPr>
        <w:pStyle w:val="Header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C31725">
        <w:rPr>
          <w:rFonts w:ascii="Tahoma" w:hAnsi="Tahoma" w:cs="Tahoma"/>
          <w:b/>
          <w:color w:val="943634" w:themeColor="accent2" w:themeShade="BF"/>
          <w:sz w:val="32"/>
          <w:szCs w:val="32"/>
        </w:rPr>
        <w:t>2019 – Replaying the 1940s</w:t>
      </w:r>
    </w:p>
    <w:p w14:paraId="4E4F2CDC" w14:textId="33035E83" w:rsidR="00107707" w:rsidRPr="00107707" w:rsidRDefault="00107707" w:rsidP="00FC4980">
      <w:pPr>
        <w:tabs>
          <w:tab w:val="left" w:pos="243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4B574F" w14:textId="7A900195" w:rsidR="005951EE" w:rsidRDefault="00093C78" w:rsidP="00107707">
      <w:pPr>
        <w:tabs>
          <w:tab w:val="left" w:pos="2430"/>
        </w:tabs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07707">
        <w:rPr>
          <w:rFonts w:asciiTheme="minorHAnsi" w:hAnsiTheme="minorHAnsi" w:cstheme="minorHAnsi"/>
          <w:b/>
          <w:sz w:val="36"/>
          <w:szCs w:val="36"/>
          <w:u w:val="single"/>
        </w:rPr>
        <w:t xml:space="preserve">Stall </w:t>
      </w:r>
      <w:r w:rsidR="00FC4980" w:rsidRPr="00107707">
        <w:rPr>
          <w:rFonts w:asciiTheme="minorHAnsi" w:hAnsiTheme="minorHAnsi" w:cstheme="minorHAnsi"/>
          <w:b/>
          <w:sz w:val="36"/>
          <w:szCs w:val="36"/>
          <w:u w:val="single"/>
        </w:rPr>
        <w:t>Registration Form</w:t>
      </w:r>
    </w:p>
    <w:p w14:paraId="019998AF" w14:textId="77777777" w:rsidR="00C31725" w:rsidRPr="00C31725" w:rsidRDefault="00C31725" w:rsidP="00107707">
      <w:pPr>
        <w:tabs>
          <w:tab w:val="left" w:pos="243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2F61561B" w14:textId="1ECEC884" w:rsidR="005951EE" w:rsidRPr="00FA4EA9" w:rsidRDefault="00FA4EA9" w:rsidP="00C335DF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8BA0F6" wp14:editId="7F5CCA65">
                <wp:simplePos x="0" y="0"/>
                <wp:positionH relativeFrom="margin">
                  <wp:posOffset>4157345</wp:posOffset>
                </wp:positionH>
                <wp:positionV relativeFrom="paragraph">
                  <wp:posOffset>112395</wp:posOffset>
                </wp:positionV>
                <wp:extent cx="2139950" cy="1333500"/>
                <wp:effectExtent l="0" t="0" r="12700" b="1905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BDE0D" w14:textId="5353122D" w:rsidR="006A026D" w:rsidRPr="00FA4EA9" w:rsidRDefault="00FA4EA9" w:rsidP="00EC4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A4E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Details</w:t>
                            </w:r>
                          </w:p>
                          <w:p w14:paraId="041F8C85" w14:textId="64A95325" w:rsidR="00B27438" w:rsidRPr="00FA4EA9" w:rsidRDefault="00B27438" w:rsidP="00EC4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E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Simon Hamilton</w:t>
                            </w:r>
                          </w:p>
                          <w:p w14:paraId="6989DA89" w14:textId="57160DE2" w:rsidR="000E7E0E" w:rsidRPr="00FA4EA9" w:rsidRDefault="009D1DE1" w:rsidP="00EC4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E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137 Harper Avenue</w:t>
                            </w:r>
                          </w:p>
                          <w:p w14:paraId="090466F7" w14:textId="710BF84F" w:rsidR="009D1DE1" w:rsidRPr="00FA4EA9" w:rsidRDefault="009D1DE1" w:rsidP="00EC4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E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Wednesfield</w:t>
                            </w:r>
                          </w:p>
                          <w:p w14:paraId="7341EAED" w14:textId="7D1E3D11" w:rsidR="009D1DE1" w:rsidRDefault="009D1DE1" w:rsidP="00EC4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E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WV11 1HA</w:t>
                            </w:r>
                          </w:p>
                          <w:p w14:paraId="4FAF4ED0" w14:textId="77777777" w:rsidR="00283959" w:rsidRDefault="00283959" w:rsidP="0028395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07814549416</w:t>
                            </w:r>
                          </w:p>
                          <w:p w14:paraId="7DDD40FF" w14:textId="6D5F801C" w:rsidR="009B01DD" w:rsidRPr="00FA4EA9" w:rsidRDefault="00350475" w:rsidP="002839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283959" w:rsidRPr="001975D1">
                                <w:rPr>
                                  <w:rStyle w:val="Hyperlink"/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info@wednesfieldhistory.org</w:t>
                              </w:r>
                            </w:hyperlink>
                          </w:p>
                          <w:p w14:paraId="52DDA26A" w14:textId="77777777" w:rsidR="00FB61BA" w:rsidRDefault="00FB61BA" w:rsidP="00EC44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BB70B9" w14:textId="77777777" w:rsidR="00557929" w:rsidRDefault="00557929" w:rsidP="00EC44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BA0F6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327.35pt;margin-top:8.85pt;width:168.5pt;height:10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SMRAIAAIUEAAAOAAAAZHJzL2Uyb0RvYy54bWysVNtuGyEQfa/Uf0C813tx3MQrr6M0aapK&#10;6UVK+wGYZb2owFDA3k2/vgM4ruO+Vd0HBAwczpwzs6vrSSuyF85LMC2tZiUlwnDopNm29Pu3+zdX&#10;lPjATMcUGNHSJ+Hp9fr1q9VoG1HDAKoTjiCI8c1oWzqEYJui8HwQmvkZWGEw2IPTLODSbYvOsRHR&#10;tSrqsnxbjOA664AL73H3LgfpOuH3veDhS997EYhqKXILaXRp3MSxWK9Ys3XMDpIfaLB/YKGZNPjo&#10;EeqOBUZ2Tv4FpSV34KEPMw66gL6XXKQcMJuqPMvmcWBWpFxQHG+PMvn/B8s/7786IruW1pQYptGi&#10;qqwvoy6j9Q2GHy0eCNM7mDCUcvT2AfgPTwzcDsxsxY1zMA6CdcirijeLk6sZx0eQzfgJOnyA7QIk&#10;oKl3OoqGMhBER3+ejp6IKRCOm3U1Xy4XGOIYq+bz+aJMrhWseb5unQ8fBGgSJy11aHqCZ/sHHyId&#10;1jwfia95ULK7l0qlhdtubpUje4YFcp++lMHZMWXI2NLlol5kBV5AxFoVR5AwZZXUTmO6GRg5Z9as&#10;wW2syLNtZJgqPqIkvi84ahmwR5TULb2KQIeqjYq/N12q4MCkynOEUuZgQVQ96x+mzXSwdAPdE5rh&#10;IPcC9i5OBnC/KBmxD1rqf+6YE5SojwYNXVYXF7Fx0uJicVnjwp1GNqcRZjhCtTRQkqe3ITfbzjq5&#10;HfClLI6BGyyCXiZ7YrVkVgfeWOtJhUNfxmY6XadTf/4e698AAAD//wMAUEsDBBQABgAIAAAAIQAH&#10;l/tx3wAAAAoBAAAPAAAAZHJzL2Rvd25yZXYueG1sTI8/T8MwEMV3JL6DdUhs1GlU0jaNU1FE1IEu&#10;GAZGJ74mEbEd2W4avj3HBNP9eU/vflfsZzOwCX3onRWwXCTA0DZO97YV8PFePWyAhaisVoOzKOAb&#10;A+zL25tC5dpd7RtOMraMQmzIlYAuxjHnPDQdGhUWbkRL2tl5oyKNvuXaqyuFm4GnSZJxo3pLFzo1&#10;4nOHzZe8GAGVlLKaDlNW+9Px83h4fdmseCLE/d38tAMWcY5/ZvjFJ3Qoial2F6sDGwRkj6s1WUlY&#10;UyXDdrukphaQprThZcH/v1D+AAAA//8DAFBLAQItABQABgAIAAAAIQC2gziS/gAAAOEBAAATAAAA&#10;AAAAAAAAAAAAAAAAAABbQ29udGVudF9UeXBlc10ueG1sUEsBAi0AFAAGAAgAAAAhADj9If/WAAAA&#10;lAEAAAsAAAAAAAAAAAAAAAAALwEAAF9yZWxzLy5yZWxzUEsBAi0AFAAGAAgAAAAhAEcKJIxEAgAA&#10;hQQAAA4AAAAAAAAAAAAAAAAALgIAAGRycy9lMm9Eb2MueG1sUEsBAi0AFAAGAAgAAAAhAAeX+3Hf&#10;AAAACgEAAA8AAAAAAAAAAAAAAAAAngQAAGRycy9kb3ducmV2LnhtbFBLBQYAAAAABAAEAPMAAACq&#10;BQAAAAA=&#10;" strokecolor="gray [1629]">
                <v:textbox>
                  <w:txbxContent>
                    <w:p w14:paraId="4C7BDE0D" w14:textId="5353122D" w:rsidR="006A026D" w:rsidRPr="00FA4EA9" w:rsidRDefault="00FA4EA9" w:rsidP="00EC44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A4E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Contact Details</w:t>
                      </w:r>
                    </w:p>
                    <w:p w14:paraId="041F8C85" w14:textId="64A95325" w:rsidR="00B27438" w:rsidRPr="00FA4EA9" w:rsidRDefault="00B27438" w:rsidP="00EC449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E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Simon Hamilton</w:t>
                      </w:r>
                    </w:p>
                    <w:p w14:paraId="6989DA89" w14:textId="57160DE2" w:rsidR="000E7E0E" w:rsidRPr="00FA4EA9" w:rsidRDefault="009D1DE1" w:rsidP="00EC449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E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137 Harper Avenue</w:t>
                      </w:r>
                    </w:p>
                    <w:p w14:paraId="090466F7" w14:textId="710BF84F" w:rsidR="009D1DE1" w:rsidRPr="00FA4EA9" w:rsidRDefault="009D1DE1" w:rsidP="00EC449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E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Wednesfield</w:t>
                      </w:r>
                    </w:p>
                    <w:p w14:paraId="7341EAED" w14:textId="7D1E3D11" w:rsidR="009D1DE1" w:rsidRDefault="009D1DE1" w:rsidP="00EC449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E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WV11 1HA</w:t>
                      </w:r>
                    </w:p>
                    <w:p w14:paraId="4FAF4ED0" w14:textId="77777777" w:rsidR="00283959" w:rsidRDefault="00283959" w:rsidP="0028395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07814549416</w:t>
                      </w:r>
                    </w:p>
                    <w:p w14:paraId="7DDD40FF" w14:textId="6D5F801C" w:rsidR="009B01DD" w:rsidRPr="00FA4EA9" w:rsidRDefault="00350475" w:rsidP="00283959">
                      <w:pPr>
                        <w:jc w:val="center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hyperlink r:id="rId9" w:history="1">
                        <w:r w:rsidR="00283959" w:rsidRPr="001975D1">
                          <w:rPr>
                            <w:rStyle w:val="Hyperlink"/>
                            <w:rFonts w:asciiTheme="minorHAnsi" w:hAnsiTheme="minorHAnsi" w:cstheme="minorHAnsi"/>
                            <w:sz w:val="19"/>
                            <w:szCs w:val="19"/>
                          </w:rPr>
                          <w:t>info@wednesfieldhistory.org</w:t>
                        </w:r>
                      </w:hyperlink>
                    </w:p>
                    <w:p w14:paraId="52DDA26A" w14:textId="77777777" w:rsidR="00FB61BA" w:rsidRDefault="00FB61BA" w:rsidP="00EC44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CBB70B9" w14:textId="77777777" w:rsidR="00557929" w:rsidRDefault="00557929" w:rsidP="00EC44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1EE" w:rsidRPr="00FA4EA9">
        <w:rPr>
          <w:rFonts w:asciiTheme="minorHAnsi" w:hAnsiTheme="minorHAnsi" w:cstheme="minorHAnsi"/>
          <w:b/>
        </w:rPr>
        <w:t>Date:</w:t>
      </w:r>
      <w:r w:rsidR="00FC4980" w:rsidRPr="00FA4EA9">
        <w:rPr>
          <w:rFonts w:asciiTheme="minorHAnsi" w:hAnsiTheme="minorHAnsi" w:cstheme="minorHAnsi"/>
          <w:b/>
        </w:rPr>
        <w:t xml:space="preserve"> </w:t>
      </w:r>
      <w:r w:rsidR="00C335DF">
        <w:rPr>
          <w:rFonts w:asciiTheme="minorHAnsi" w:hAnsiTheme="minorHAnsi" w:cstheme="minorHAnsi"/>
          <w:b/>
        </w:rPr>
        <w:tab/>
      </w:r>
      <w:r w:rsidR="00C335DF">
        <w:rPr>
          <w:rFonts w:asciiTheme="minorHAnsi" w:hAnsiTheme="minorHAnsi" w:cstheme="minorHAnsi"/>
          <w:b/>
        </w:rPr>
        <w:tab/>
      </w:r>
      <w:r w:rsidR="00C335DF">
        <w:rPr>
          <w:rFonts w:asciiTheme="minorHAnsi" w:hAnsiTheme="minorHAnsi" w:cstheme="minorHAnsi"/>
          <w:b/>
        </w:rPr>
        <w:tab/>
      </w:r>
      <w:r w:rsidR="00765D45" w:rsidRPr="00FA4EA9">
        <w:rPr>
          <w:rFonts w:asciiTheme="minorHAnsi" w:hAnsiTheme="minorHAnsi" w:cstheme="minorHAnsi"/>
          <w:b/>
        </w:rPr>
        <w:t xml:space="preserve">Saturday </w:t>
      </w:r>
      <w:r w:rsidR="00FC4980" w:rsidRPr="00FA4EA9">
        <w:rPr>
          <w:rFonts w:asciiTheme="minorHAnsi" w:hAnsiTheme="minorHAnsi" w:cstheme="minorHAnsi"/>
          <w:b/>
        </w:rPr>
        <w:t>3</w:t>
      </w:r>
      <w:r w:rsidR="00F2505B" w:rsidRPr="00FA4EA9">
        <w:rPr>
          <w:rFonts w:asciiTheme="minorHAnsi" w:hAnsiTheme="minorHAnsi" w:cstheme="minorHAnsi"/>
          <w:b/>
          <w:vertAlign w:val="superscript"/>
        </w:rPr>
        <w:t>rd</w:t>
      </w:r>
      <w:r w:rsidR="00FC4980" w:rsidRPr="00FA4EA9">
        <w:rPr>
          <w:rFonts w:asciiTheme="minorHAnsi" w:hAnsiTheme="minorHAnsi" w:cstheme="minorHAnsi"/>
          <w:b/>
        </w:rPr>
        <w:t xml:space="preserve"> </w:t>
      </w:r>
      <w:r w:rsidR="00367158" w:rsidRPr="00FA4EA9">
        <w:rPr>
          <w:rFonts w:asciiTheme="minorHAnsi" w:hAnsiTheme="minorHAnsi" w:cstheme="minorHAnsi"/>
          <w:b/>
        </w:rPr>
        <w:t>August</w:t>
      </w:r>
      <w:r>
        <w:rPr>
          <w:rFonts w:asciiTheme="minorHAnsi" w:hAnsiTheme="minorHAnsi" w:cstheme="minorHAnsi"/>
          <w:b/>
        </w:rPr>
        <w:t xml:space="preserve">, </w:t>
      </w:r>
      <w:r w:rsidR="00FC4980" w:rsidRPr="00FA4EA9">
        <w:rPr>
          <w:rFonts w:asciiTheme="minorHAnsi" w:hAnsiTheme="minorHAnsi" w:cstheme="minorHAnsi"/>
          <w:b/>
        </w:rPr>
        <w:t>1</w:t>
      </w:r>
      <w:r w:rsidR="008D54DD" w:rsidRPr="00FA4EA9">
        <w:rPr>
          <w:rFonts w:asciiTheme="minorHAnsi" w:hAnsiTheme="minorHAnsi" w:cstheme="minorHAnsi"/>
          <w:b/>
        </w:rPr>
        <w:t>1</w:t>
      </w:r>
      <w:r w:rsidR="00FC4980" w:rsidRPr="00FA4EA9">
        <w:rPr>
          <w:rFonts w:asciiTheme="minorHAnsi" w:hAnsiTheme="minorHAnsi" w:cstheme="minorHAnsi"/>
          <w:b/>
        </w:rPr>
        <w:t xml:space="preserve">.00 am </w:t>
      </w:r>
      <w:r>
        <w:rPr>
          <w:rFonts w:asciiTheme="minorHAnsi" w:hAnsiTheme="minorHAnsi" w:cstheme="minorHAnsi"/>
          <w:b/>
        </w:rPr>
        <w:t>-</w:t>
      </w:r>
      <w:r w:rsidR="00FC4980" w:rsidRPr="00FA4EA9">
        <w:rPr>
          <w:rFonts w:asciiTheme="minorHAnsi" w:hAnsiTheme="minorHAnsi" w:cstheme="minorHAnsi"/>
          <w:b/>
        </w:rPr>
        <w:t xml:space="preserve"> </w:t>
      </w:r>
      <w:r w:rsidR="008D54DD" w:rsidRPr="00FA4EA9">
        <w:rPr>
          <w:rFonts w:asciiTheme="minorHAnsi" w:hAnsiTheme="minorHAnsi" w:cstheme="minorHAnsi"/>
          <w:b/>
        </w:rPr>
        <w:t>5</w:t>
      </w:r>
      <w:r w:rsidR="00750CD3" w:rsidRPr="00FA4EA9">
        <w:rPr>
          <w:rFonts w:asciiTheme="minorHAnsi" w:hAnsiTheme="minorHAnsi" w:cstheme="minorHAnsi"/>
          <w:b/>
        </w:rPr>
        <w:t>:0</w:t>
      </w:r>
      <w:r w:rsidR="005951EE" w:rsidRPr="00FA4EA9">
        <w:rPr>
          <w:rFonts w:asciiTheme="minorHAnsi" w:hAnsiTheme="minorHAnsi" w:cstheme="minorHAnsi"/>
          <w:b/>
        </w:rPr>
        <w:t>0pm</w:t>
      </w:r>
    </w:p>
    <w:p w14:paraId="2E85509C" w14:textId="46C936AB" w:rsidR="001E0B89" w:rsidRPr="00FA4EA9" w:rsidRDefault="00C335DF" w:rsidP="009D42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Trade/</w:t>
      </w:r>
      <w:r w:rsidR="001E0B89" w:rsidRPr="00FA4EA9">
        <w:rPr>
          <w:rFonts w:asciiTheme="minorHAnsi" w:hAnsiTheme="minorHAnsi" w:cstheme="minorHAnsi"/>
          <w:b/>
        </w:rPr>
        <w:t>Commercial</w:t>
      </w:r>
      <w:r w:rsidR="00FA4EA9">
        <w:rPr>
          <w:rFonts w:asciiTheme="minorHAnsi" w:hAnsiTheme="minorHAnsi" w:cstheme="minorHAnsi"/>
          <w:b/>
        </w:rPr>
        <w:t>:</w:t>
      </w:r>
      <w:r w:rsidR="0023028F" w:rsidRPr="00FA4EA9">
        <w:rPr>
          <w:rFonts w:asciiTheme="minorHAnsi" w:hAnsiTheme="minorHAnsi" w:cstheme="minorHAnsi"/>
          <w:b/>
        </w:rPr>
        <w:t xml:space="preserve"> </w:t>
      </w:r>
      <w:r w:rsidR="00FA4EA9">
        <w:rPr>
          <w:rFonts w:asciiTheme="minorHAnsi" w:hAnsiTheme="minorHAnsi" w:cstheme="minorHAnsi"/>
          <w:b/>
        </w:rPr>
        <w:tab/>
      </w:r>
      <w:r w:rsidR="008F59D8" w:rsidRPr="00FA4EA9">
        <w:rPr>
          <w:rFonts w:asciiTheme="minorHAnsi" w:hAnsiTheme="minorHAnsi" w:cstheme="minorHAnsi"/>
          <w:b/>
        </w:rPr>
        <w:t>£15 per Stall</w:t>
      </w:r>
    </w:p>
    <w:p w14:paraId="6365398E" w14:textId="11C678B1" w:rsidR="00FA4EA9" w:rsidRDefault="00F95F00" w:rsidP="00EA10DC">
      <w:pPr>
        <w:rPr>
          <w:rFonts w:asciiTheme="minorHAnsi" w:hAnsiTheme="minorHAnsi" w:cstheme="minorHAnsi"/>
          <w:b/>
        </w:rPr>
      </w:pPr>
      <w:r w:rsidRPr="00FA4EA9">
        <w:rPr>
          <w:rFonts w:asciiTheme="minorHAnsi" w:hAnsiTheme="minorHAnsi" w:cstheme="minorHAnsi"/>
          <w:b/>
        </w:rPr>
        <w:t>Charity</w:t>
      </w:r>
      <w:r w:rsidR="00C335DF">
        <w:rPr>
          <w:rFonts w:asciiTheme="minorHAnsi" w:hAnsiTheme="minorHAnsi" w:cstheme="minorHAnsi"/>
          <w:b/>
        </w:rPr>
        <w:t>/Fund raising</w:t>
      </w:r>
      <w:r w:rsidR="00FA4EA9">
        <w:rPr>
          <w:rFonts w:asciiTheme="minorHAnsi" w:hAnsiTheme="minorHAnsi" w:cstheme="minorHAnsi"/>
          <w:b/>
        </w:rPr>
        <w:t>:</w:t>
      </w:r>
      <w:r w:rsidR="00FA4EA9">
        <w:rPr>
          <w:rFonts w:asciiTheme="minorHAnsi" w:hAnsiTheme="minorHAnsi" w:cstheme="minorHAnsi"/>
          <w:b/>
        </w:rPr>
        <w:tab/>
      </w:r>
      <w:r w:rsidRPr="00FA4EA9">
        <w:rPr>
          <w:rFonts w:asciiTheme="minorHAnsi" w:hAnsiTheme="minorHAnsi" w:cstheme="minorHAnsi"/>
          <w:b/>
        </w:rPr>
        <w:t>£</w:t>
      </w:r>
      <w:r w:rsidR="0042179A" w:rsidRPr="00FA4EA9">
        <w:rPr>
          <w:rFonts w:asciiTheme="minorHAnsi" w:hAnsiTheme="minorHAnsi" w:cstheme="minorHAnsi"/>
          <w:b/>
        </w:rPr>
        <w:t>5 per stall</w:t>
      </w:r>
    </w:p>
    <w:p w14:paraId="0610D4ED" w14:textId="26A06999" w:rsidR="00C335DF" w:rsidRDefault="00C335DF" w:rsidP="00EA10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Exhibitors: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No charge</w:t>
      </w:r>
    </w:p>
    <w:p w14:paraId="7B062BC0" w14:textId="4D47F252" w:rsidR="00137AB6" w:rsidRPr="00FA4EA9" w:rsidRDefault="00DD791F" w:rsidP="00EA10DC">
      <w:pPr>
        <w:rPr>
          <w:rFonts w:asciiTheme="minorHAnsi" w:hAnsiTheme="minorHAnsi" w:cstheme="minorHAnsi"/>
          <w:b/>
        </w:rPr>
      </w:pPr>
      <w:r w:rsidRPr="00FA4EA9">
        <w:rPr>
          <w:rFonts w:asciiTheme="minorHAnsi" w:hAnsiTheme="minorHAnsi" w:cstheme="minorHAnsi"/>
          <w:b/>
        </w:rPr>
        <w:t>Setting Up</w:t>
      </w:r>
      <w:r w:rsidR="009D429E" w:rsidRPr="00FA4EA9">
        <w:rPr>
          <w:rFonts w:asciiTheme="minorHAnsi" w:hAnsiTheme="minorHAnsi" w:cstheme="minorHAnsi"/>
          <w:b/>
        </w:rPr>
        <w:t xml:space="preserve"> time</w:t>
      </w:r>
      <w:r w:rsidR="00FA4EA9">
        <w:rPr>
          <w:rFonts w:asciiTheme="minorHAnsi" w:hAnsiTheme="minorHAnsi" w:cstheme="minorHAnsi"/>
          <w:b/>
        </w:rPr>
        <w:t xml:space="preserve"> 1:</w:t>
      </w:r>
      <w:r w:rsidR="00FA4EA9">
        <w:rPr>
          <w:rFonts w:asciiTheme="minorHAnsi" w:hAnsiTheme="minorHAnsi" w:cstheme="minorHAnsi"/>
          <w:b/>
        </w:rPr>
        <w:tab/>
      </w:r>
      <w:r w:rsidR="00137AB6" w:rsidRPr="00FA4EA9">
        <w:rPr>
          <w:rFonts w:asciiTheme="minorHAnsi" w:hAnsiTheme="minorHAnsi" w:cstheme="minorHAnsi"/>
          <w:b/>
        </w:rPr>
        <w:t>Friday 2</w:t>
      </w:r>
      <w:r w:rsidR="00137AB6" w:rsidRPr="00FA4EA9">
        <w:rPr>
          <w:rFonts w:asciiTheme="minorHAnsi" w:hAnsiTheme="minorHAnsi" w:cstheme="minorHAnsi"/>
          <w:b/>
          <w:vertAlign w:val="superscript"/>
        </w:rPr>
        <w:t>nd</w:t>
      </w:r>
      <w:r w:rsidR="00137AB6" w:rsidRPr="00FA4EA9">
        <w:rPr>
          <w:rFonts w:asciiTheme="minorHAnsi" w:hAnsiTheme="minorHAnsi" w:cstheme="minorHAnsi"/>
          <w:b/>
        </w:rPr>
        <w:t xml:space="preserve"> August after 3pm</w:t>
      </w:r>
      <w:r w:rsidR="00FA4EA9" w:rsidRPr="00C31725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*</w:t>
      </w:r>
    </w:p>
    <w:p w14:paraId="44310C92" w14:textId="4A7082C7" w:rsidR="005951EE" w:rsidRDefault="00137AB6" w:rsidP="00EA10DC">
      <w:pPr>
        <w:rPr>
          <w:rFonts w:asciiTheme="minorHAnsi" w:hAnsiTheme="minorHAnsi" w:cstheme="minorHAnsi"/>
          <w:b/>
        </w:rPr>
      </w:pPr>
      <w:r w:rsidRPr="00FA4EA9">
        <w:rPr>
          <w:rFonts w:asciiTheme="minorHAnsi" w:hAnsiTheme="minorHAnsi" w:cstheme="minorHAnsi"/>
          <w:b/>
        </w:rPr>
        <w:t>Setting Up time</w:t>
      </w:r>
      <w:r w:rsidR="00FA4EA9">
        <w:rPr>
          <w:rFonts w:asciiTheme="minorHAnsi" w:hAnsiTheme="minorHAnsi" w:cstheme="minorHAnsi"/>
          <w:b/>
        </w:rPr>
        <w:t xml:space="preserve"> 2:</w:t>
      </w:r>
      <w:r w:rsidRPr="00FA4EA9">
        <w:rPr>
          <w:rFonts w:asciiTheme="minorHAnsi" w:hAnsiTheme="minorHAnsi" w:cstheme="minorHAnsi"/>
          <w:b/>
        </w:rPr>
        <w:t xml:space="preserve"> </w:t>
      </w:r>
      <w:r w:rsidR="00FA4EA9">
        <w:rPr>
          <w:rFonts w:asciiTheme="minorHAnsi" w:hAnsiTheme="minorHAnsi" w:cstheme="minorHAnsi"/>
          <w:b/>
        </w:rPr>
        <w:tab/>
      </w:r>
      <w:r w:rsidR="006F5D01" w:rsidRPr="00FA4EA9">
        <w:rPr>
          <w:rFonts w:asciiTheme="minorHAnsi" w:hAnsiTheme="minorHAnsi" w:cstheme="minorHAnsi"/>
          <w:b/>
        </w:rPr>
        <w:t>Saturday</w:t>
      </w:r>
      <w:r w:rsidRPr="00FA4EA9">
        <w:rPr>
          <w:rFonts w:asciiTheme="minorHAnsi" w:hAnsiTheme="minorHAnsi" w:cstheme="minorHAnsi"/>
          <w:b/>
        </w:rPr>
        <w:t xml:space="preserve"> 3</w:t>
      </w:r>
      <w:r w:rsidRPr="00FA4EA9">
        <w:rPr>
          <w:rFonts w:asciiTheme="minorHAnsi" w:hAnsiTheme="minorHAnsi" w:cstheme="minorHAnsi"/>
          <w:b/>
          <w:vertAlign w:val="superscript"/>
        </w:rPr>
        <w:t>rd</w:t>
      </w:r>
      <w:r w:rsidRPr="00FA4EA9">
        <w:rPr>
          <w:rFonts w:asciiTheme="minorHAnsi" w:hAnsiTheme="minorHAnsi" w:cstheme="minorHAnsi"/>
          <w:b/>
        </w:rPr>
        <w:t xml:space="preserve"> August </w:t>
      </w:r>
      <w:r w:rsidR="00367158" w:rsidRPr="00FA4EA9">
        <w:rPr>
          <w:rFonts w:asciiTheme="minorHAnsi" w:hAnsiTheme="minorHAnsi" w:cstheme="minorHAnsi"/>
          <w:b/>
        </w:rPr>
        <w:t>8</w:t>
      </w:r>
      <w:r w:rsidR="00C73ABD" w:rsidRPr="00FA4EA9">
        <w:rPr>
          <w:rFonts w:asciiTheme="minorHAnsi" w:hAnsiTheme="minorHAnsi" w:cstheme="minorHAnsi"/>
          <w:b/>
        </w:rPr>
        <w:t>:30</w:t>
      </w:r>
      <w:r w:rsidR="004F59FD" w:rsidRPr="00FA4EA9">
        <w:rPr>
          <w:rFonts w:asciiTheme="minorHAnsi" w:hAnsiTheme="minorHAnsi" w:cstheme="minorHAnsi"/>
          <w:b/>
        </w:rPr>
        <w:t xml:space="preserve"> – 10:30am </w:t>
      </w:r>
    </w:p>
    <w:p w14:paraId="5403F94B" w14:textId="77777777" w:rsidR="00FA4EA9" w:rsidRPr="00FA4EA9" w:rsidRDefault="00FA4EA9" w:rsidP="00EA10DC">
      <w:pPr>
        <w:rPr>
          <w:rFonts w:asciiTheme="minorHAnsi" w:hAnsiTheme="minorHAnsi" w:cstheme="minorHAnsi"/>
          <w:b/>
          <w:sz w:val="8"/>
          <w:szCs w:val="8"/>
        </w:rPr>
      </w:pPr>
    </w:p>
    <w:p w14:paraId="314BB197" w14:textId="063D7413" w:rsidR="004F59FD" w:rsidRPr="00FA4EA9" w:rsidRDefault="00FA4EA9" w:rsidP="00EA10DC">
      <w:pPr>
        <w:rPr>
          <w:rFonts w:asciiTheme="minorHAnsi" w:hAnsiTheme="minorHAnsi" w:cstheme="minorHAnsi"/>
          <w:b/>
        </w:rPr>
      </w:pPr>
      <w:r w:rsidRPr="00C31725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*</w:t>
      </w:r>
      <w:r>
        <w:rPr>
          <w:rFonts w:asciiTheme="minorHAnsi" w:hAnsiTheme="minorHAnsi" w:cstheme="minorHAnsi"/>
          <w:b/>
        </w:rPr>
        <w:t>Those arriving</w:t>
      </w:r>
      <w:r w:rsidR="002F404F" w:rsidRPr="00FA4EA9">
        <w:rPr>
          <w:rFonts w:asciiTheme="minorHAnsi" w:hAnsiTheme="minorHAnsi" w:cstheme="minorHAnsi"/>
          <w:b/>
        </w:rPr>
        <w:t xml:space="preserve"> </w:t>
      </w:r>
      <w:r w:rsidR="00765D45" w:rsidRPr="00FA4EA9">
        <w:rPr>
          <w:rFonts w:asciiTheme="minorHAnsi" w:hAnsiTheme="minorHAnsi" w:cstheme="minorHAnsi"/>
          <w:b/>
        </w:rPr>
        <w:t>on Friday 2</w:t>
      </w:r>
      <w:r w:rsidR="00765D45" w:rsidRPr="00FA4EA9">
        <w:rPr>
          <w:rFonts w:asciiTheme="minorHAnsi" w:hAnsiTheme="minorHAnsi" w:cstheme="minorHAnsi"/>
          <w:b/>
          <w:vertAlign w:val="superscript"/>
        </w:rPr>
        <w:t>nd</w:t>
      </w:r>
      <w:r w:rsidR="00765D45" w:rsidRPr="00FA4EA9">
        <w:rPr>
          <w:rFonts w:asciiTheme="minorHAnsi" w:hAnsiTheme="minorHAnsi" w:cstheme="minorHAnsi"/>
          <w:b/>
        </w:rPr>
        <w:t xml:space="preserve"> August </w:t>
      </w:r>
      <w:r w:rsidR="00F621D3" w:rsidRPr="00FA4EA9">
        <w:rPr>
          <w:rFonts w:asciiTheme="minorHAnsi" w:hAnsiTheme="minorHAnsi" w:cstheme="minorHAnsi"/>
          <w:b/>
          <w:u w:val="single"/>
        </w:rPr>
        <w:t>must</w:t>
      </w:r>
      <w:r w:rsidR="00F621D3" w:rsidRPr="00FA4EA9">
        <w:rPr>
          <w:rFonts w:asciiTheme="minorHAnsi" w:hAnsiTheme="minorHAnsi" w:cstheme="minorHAnsi"/>
          <w:b/>
        </w:rPr>
        <w:t xml:space="preserve"> </w:t>
      </w:r>
      <w:r w:rsidR="00B42576" w:rsidRPr="00FA4EA9">
        <w:rPr>
          <w:rFonts w:asciiTheme="minorHAnsi" w:hAnsiTheme="minorHAnsi" w:cstheme="minorHAnsi"/>
          <w:b/>
        </w:rPr>
        <w:t>confirm below.</w:t>
      </w:r>
    </w:p>
    <w:p w14:paraId="28BC10D0" w14:textId="6B6F7881" w:rsidR="00DD791F" w:rsidRPr="00107707" w:rsidRDefault="00DD791F" w:rsidP="00DD791F">
      <w:pPr>
        <w:ind w:firstLine="720"/>
        <w:rPr>
          <w:rFonts w:asciiTheme="minorHAnsi" w:hAnsiTheme="minorHAnsi" w:cstheme="minorHAnsi"/>
          <w:b/>
          <w:sz w:val="20"/>
          <w:szCs w:val="28"/>
        </w:rPr>
      </w:pP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7"/>
        <w:gridCol w:w="8011"/>
      </w:tblGrid>
      <w:tr w:rsidR="00283959" w:rsidRPr="00107707" w14:paraId="79DD3408" w14:textId="77777777" w:rsidTr="00283959">
        <w:trPr>
          <w:trHeight w:val="550"/>
        </w:trPr>
        <w:tc>
          <w:tcPr>
            <w:tcW w:w="1907" w:type="dxa"/>
            <w:vMerge w:val="restart"/>
          </w:tcPr>
          <w:p w14:paraId="51DDB1E2" w14:textId="77777777" w:rsidR="00283959" w:rsidRPr="00107707" w:rsidRDefault="00283959">
            <w:pPr>
              <w:rPr>
                <w:rFonts w:asciiTheme="minorHAnsi" w:hAnsiTheme="minorHAnsi" w:cstheme="minorHAnsi"/>
                <w:b/>
              </w:rPr>
            </w:pP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>Your Name &amp;</w:t>
            </w:r>
          </w:p>
          <w:p w14:paraId="40FE1F64" w14:textId="77777777" w:rsidR="00283959" w:rsidRPr="00107707" w:rsidRDefault="00283959">
            <w:pPr>
              <w:rPr>
                <w:rFonts w:asciiTheme="minorHAnsi" w:hAnsiTheme="minorHAnsi" w:cstheme="minorHAnsi"/>
                <w:b/>
              </w:rPr>
            </w:pP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8011" w:type="dxa"/>
          </w:tcPr>
          <w:p w14:paraId="6FDA270E" w14:textId="77777777" w:rsidR="00283959" w:rsidRDefault="00283959">
            <w:pPr>
              <w:rPr>
                <w:rFonts w:asciiTheme="minorHAnsi" w:hAnsiTheme="minorHAnsi" w:cstheme="minorHAnsi"/>
              </w:rPr>
            </w:pPr>
          </w:p>
          <w:p w14:paraId="5AD35E80" w14:textId="1F19274B" w:rsidR="00283959" w:rsidRPr="00107707" w:rsidRDefault="00283959">
            <w:pPr>
              <w:rPr>
                <w:rFonts w:asciiTheme="minorHAnsi" w:hAnsiTheme="minorHAnsi" w:cstheme="minorHAnsi"/>
              </w:rPr>
            </w:pPr>
          </w:p>
        </w:tc>
      </w:tr>
      <w:tr w:rsidR="00283959" w:rsidRPr="00107707" w14:paraId="5E62B776" w14:textId="77777777" w:rsidTr="00C335DF">
        <w:trPr>
          <w:trHeight w:val="285"/>
        </w:trPr>
        <w:tc>
          <w:tcPr>
            <w:tcW w:w="1907" w:type="dxa"/>
            <w:vMerge/>
          </w:tcPr>
          <w:p w14:paraId="352A4CC2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11" w:type="dxa"/>
            <w:vAlign w:val="center"/>
          </w:tcPr>
          <w:p w14:paraId="5BD315B1" w14:textId="77777777" w:rsidR="00283959" w:rsidRPr="00283959" w:rsidRDefault="00283959" w:rsidP="00C335D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2CF865F" w14:textId="4B7880C2" w:rsidR="00283959" w:rsidRPr="00107707" w:rsidRDefault="00283959" w:rsidP="00C335DF">
            <w:pPr>
              <w:rPr>
                <w:rFonts w:asciiTheme="minorHAnsi" w:hAnsiTheme="minorHAnsi" w:cstheme="minorHAnsi"/>
              </w:rPr>
            </w:pPr>
            <w:r w:rsidRPr="000476FE">
              <w:rPr>
                <w:rFonts w:asciiTheme="minorHAnsi" w:hAnsiTheme="minorHAnsi" w:cstheme="minorHAnsi"/>
                <w:b/>
                <w:sz w:val="22"/>
                <w:szCs w:val="22"/>
              </w:rPr>
              <w:t>Please Circle:</w:t>
            </w:r>
            <w:r w:rsidRPr="00107707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107707">
              <w:rPr>
                <w:rFonts w:asciiTheme="minorHAnsi" w:hAnsiTheme="minorHAnsi" w:cstheme="minorHAnsi"/>
                <w:sz w:val="22"/>
                <w:szCs w:val="22"/>
              </w:rPr>
              <w:t xml:space="preserve">Trader                    Charity                   </w:t>
            </w:r>
            <w:r w:rsidR="00C335DF">
              <w:rPr>
                <w:rFonts w:asciiTheme="minorHAnsi" w:hAnsiTheme="minorHAnsi" w:cstheme="minorHAnsi"/>
                <w:sz w:val="22"/>
                <w:szCs w:val="22"/>
              </w:rPr>
              <w:t>Exhibitor</w:t>
            </w:r>
            <w:r w:rsidRPr="0010770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283959" w:rsidRPr="00107707" w14:paraId="083B0A16" w14:textId="77777777" w:rsidTr="00283959">
        <w:tc>
          <w:tcPr>
            <w:tcW w:w="1907" w:type="dxa"/>
          </w:tcPr>
          <w:p w14:paraId="36220773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14:paraId="52849A06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</w:p>
          <w:p w14:paraId="4415AA73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11" w:type="dxa"/>
          </w:tcPr>
          <w:p w14:paraId="0E38E88E" w14:textId="4DF30348" w:rsidR="00283959" w:rsidRPr="00107707" w:rsidRDefault="00283959" w:rsidP="00283959">
            <w:pPr>
              <w:rPr>
                <w:rFonts w:asciiTheme="minorHAnsi" w:hAnsiTheme="minorHAnsi" w:cstheme="minorHAnsi"/>
              </w:rPr>
            </w:pPr>
          </w:p>
          <w:p w14:paraId="383E3CD8" w14:textId="50B57E59" w:rsidR="00283959" w:rsidRPr="00107707" w:rsidRDefault="00283959" w:rsidP="00283959">
            <w:pPr>
              <w:rPr>
                <w:rFonts w:asciiTheme="minorHAnsi" w:hAnsiTheme="minorHAnsi" w:cstheme="minorHAnsi"/>
              </w:rPr>
            </w:pPr>
          </w:p>
          <w:p w14:paraId="46B0F938" w14:textId="2FBE0BB9" w:rsidR="00283959" w:rsidRDefault="00283959" w:rsidP="00283959">
            <w:pPr>
              <w:rPr>
                <w:rFonts w:asciiTheme="minorHAnsi" w:hAnsiTheme="minorHAnsi" w:cstheme="minorHAnsi"/>
              </w:rPr>
            </w:pPr>
          </w:p>
          <w:p w14:paraId="0E55AF84" w14:textId="77777777" w:rsidR="00283959" w:rsidRPr="00107707" w:rsidRDefault="00283959" w:rsidP="00283959">
            <w:pPr>
              <w:rPr>
                <w:rFonts w:asciiTheme="minorHAnsi" w:hAnsiTheme="minorHAnsi" w:cstheme="minorHAnsi"/>
              </w:rPr>
            </w:pPr>
          </w:p>
        </w:tc>
      </w:tr>
      <w:tr w:rsidR="00283959" w:rsidRPr="00107707" w14:paraId="1CE08464" w14:textId="77777777" w:rsidTr="00283959">
        <w:trPr>
          <w:trHeight w:val="854"/>
        </w:trPr>
        <w:tc>
          <w:tcPr>
            <w:tcW w:w="1907" w:type="dxa"/>
          </w:tcPr>
          <w:p w14:paraId="5BFEAB22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  <w:tc>
          <w:tcPr>
            <w:tcW w:w="8011" w:type="dxa"/>
          </w:tcPr>
          <w:p w14:paraId="53F81995" w14:textId="77777777" w:rsidR="00283959" w:rsidRPr="00107707" w:rsidRDefault="00283959" w:rsidP="00283959">
            <w:pPr>
              <w:rPr>
                <w:rFonts w:asciiTheme="minorHAnsi" w:hAnsiTheme="minorHAnsi" w:cstheme="minorHAnsi"/>
              </w:rPr>
            </w:pPr>
          </w:p>
          <w:p w14:paraId="6FFA47FC" w14:textId="77777777" w:rsidR="00283959" w:rsidRPr="00107707" w:rsidRDefault="00283959" w:rsidP="00283959">
            <w:pPr>
              <w:rPr>
                <w:rFonts w:asciiTheme="minorHAnsi" w:hAnsiTheme="minorHAnsi" w:cstheme="minorHAnsi"/>
              </w:rPr>
            </w:pPr>
          </w:p>
          <w:p w14:paraId="74058578" w14:textId="77777777" w:rsidR="00283959" w:rsidRDefault="00283959" w:rsidP="00C335DF">
            <w:pPr>
              <w:rPr>
                <w:rFonts w:asciiTheme="minorHAnsi" w:hAnsiTheme="minorHAnsi" w:cstheme="minorHAnsi"/>
              </w:rPr>
            </w:pPr>
            <w:r w:rsidRPr="00107707">
              <w:rPr>
                <w:rFonts w:asciiTheme="minorHAnsi" w:hAnsiTheme="minorHAnsi" w:cstheme="minorHAnsi"/>
              </w:rPr>
              <w:t xml:space="preserve"> </w:t>
            </w:r>
          </w:p>
          <w:p w14:paraId="3220516D" w14:textId="456CA512" w:rsidR="001751F4" w:rsidRPr="00107707" w:rsidRDefault="001751F4" w:rsidP="00C335DF">
            <w:pPr>
              <w:rPr>
                <w:rFonts w:asciiTheme="minorHAnsi" w:hAnsiTheme="minorHAnsi" w:cstheme="minorHAnsi"/>
              </w:rPr>
            </w:pPr>
          </w:p>
        </w:tc>
      </w:tr>
      <w:tr w:rsidR="00283959" w:rsidRPr="00107707" w14:paraId="6940B3C4" w14:textId="77777777" w:rsidTr="00C335DF">
        <w:trPr>
          <w:trHeight w:val="664"/>
        </w:trPr>
        <w:tc>
          <w:tcPr>
            <w:tcW w:w="9918" w:type="dxa"/>
            <w:gridSpan w:val="2"/>
          </w:tcPr>
          <w:p w14:paraId="7A65C234" w14:textId="6022B48A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>Vehicle make, model &amp; registration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D83536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</w:p>
          <w:p w14:paraId="7D7E16E1" w14:textId="77777777" w:rsidR="00283959" w:rsidRPr="00107707" w:rsidRDefault="00283959" w:rsidP="0028395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5D11502" w14:textId="77777777" w:rsidR="005951EE" w:rsidRPr="00C31725" w:rsidRDefault="005951E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918"/>
      </w:tblGrid>
      <w:tr w:rsidR="005951EE" w:rsidRPr="00107707" w14:paraId="2C62C9E6" w14:textId="77777777" w:rsidTr="00283959">
        <w:tc>
          <w:tcPr>
            <w:tcW w:w="9918" w:type="dxa"/>
          </w:tcPr>
          <w:p w14:paraId="311FCF5C" w14:textId="18D9B94B" w:rsidR="005951EE" w:rsidRPr="00107707" w:rsidRDefault="005951EE">
            <w:pPr>
              <w:rPr>
                <w:rFonts w:asciiTheme="minorHAnsi" w:hAnsiTheme="minorHAnsi" w:cstheme="minorHAnsi"/>
                <w:b/>
              </w:rPr>
            </w:pP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>Please</w:t>
            </w:r>
            <w:r w:rsidR="008A3B4C"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476FE">
              <w:rPr>
                <w:rFonts w:asciiTheme="minorHAnsi" w:hAnsiTheme="minorHAnsi" w:cstheme="minorHAnsi"/>
                <w:b/>
                <w:sz w:val="22"/>
                <w:szCs w:val="22"/>
              </w:rPr>
              <w:t>give a</w:t>
            </w:r>
            <w:r w:rsidR="008A3B4C"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77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brief description </w:t>
            </w:r>
            <w:r w:rsidR="000476FE">
              <w:rPr>
                <w:rFonts w:asciiTheme="minorHAnsi" w:hAnsiTheme="minorHAnsi" w:cstheme="minorHAnsi"/>
                <w:b/>
                <w:sz w:val="22"/>
                <w:szCs w:val="22"/>
              </w:rPr>
              <w:t>of your set-up</w:t>
            </w:r>
            <w:r w:rsidR="002839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951EE" w:rsidRPr="00107707" w14:paraId="3F0EF119" w14:textId="77777777" w:rsidTr="00283959">
        <w:tc>
          <w:tcPr>
            <w:tcW w:w="9918" w:type="dxa"/>
          </w:tcPr>
          <w:p w14:paraId="5E3A9744" w14:textId="77777777" w:rsidR="000476FE" w:rsidRPr="00C31725" w:rsidRDefault="000476FE" w:rsidP="000476FE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560ACB1" w14:textId="1EDA57B3" w:rsidR="000476FE" w:rsidRDefault="000476FE" w:rsidP="000476FE">
            <w:pPr>
              <w:rPr>
                <w:rFonts w:asciiTheme="minorHAnsi" w:hAnsiTheme="minorHAnsi" w:cstheme="minorHAnsi"/>
              </w:rPr>
            </w:pPr>
            <w:r w:rsidRPr="00107707">
              <w:rPr>
                <w:rFonts w:asciiTheme="minorHAnsi" w:hAnsiTheme="minorHAnsi" w:cstheme="minorHAnsi"/>
              </w:rPr>
              <w:t xml:space="preserve">Size of </w:t>
            </w:r>
            <w:r w:rsidR="00283959">
              <w:rPr>
                <w:rFonts w:asciiTheme="minorHAnsi" w:hAnsiTheme="minorHAnsi" w:cstheme="minorHAnsi"/>
              </w:rPr>
              <w:t>g</w:t>
            </w:r>
            <w:r w:rsidRPr="00107707">
              <w:rPr>
                <w:rFonts w:asciiTheme="minorHAnsi" w:hAnsiTheme="minorHAnsi" w:cstheme="minorHAnsi"/>
              </w:rPr>
              <w:t xml:space="preserve">azebo or </w:t>
            </w:r>
            <w:r w:rsidR="00283959">
              <w:rPr>
                <w:rFonts w:asciiTheme="minorHAnsi" w:hAnsiTheme="minorHAnsi" w:cstheme="minorHAnsi"/>
              </w:rPr>
              <w:t>m</w:t>
            </w:r>
            <w:r w:rsidRPr="00107707">
              <w:rPr>
                <w:rFonts w:asciiTheme="minorHAnsi" w:hAnsiTheme="minorHAnsi" w:cstheme="minorHAnsi"/>
              </w:rPr>
              <w:t xml:space="preserve">arquee: </w:t>
            </w:r>
          </w:p>
          <w:p w14:paraId="7E29AFBC" w14:textId="2047C712" w:rsidR="000476FE" w:rsidRDefault="000476FE" w:rsidP="000476FE">
            <w:pPr>
              <w:rPr>
                <w:rFonts w:asciiTheme="minorHAnsi" w:hAnsiTheme="minorHAnsi" w:cstheme="minorHAnsi"/>
              </w:rPr>
            </w:pPr>
          </w:p>
          <w:p w14:paraId="7CACB61B" w14:textId="08D32F56" w:rsidR="000476FE" w:rsidRDefault="000476FE" w:rsidP="000476FE">
            <w:pPr>
              <w:rPr>
                <w:rFonts w:asciiTheme="minorHAnsi" w:hAnsiTheme="minorHAnsi" w:cstheme="minorHAnsi"/>
              </w:rPr>
            </w:pPr>
          </w:p>
          <w:p w14:paraId="061FDFAE" w14:textId="0D3D7B21" w:rsidR="00C31725" w:rsidRDefault="000476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8211ED" w:rsidRPr="00107707">
              <w:rPr>
                <w:rFonts w:asciiTheme="minorHAnsi" w:hAnsiTheme="minorHAnsi" w:cstheme="minorHAnsi"/>
              </w:rPr>
              <w:t xml:space="preserve">oods for sale </w:t>
            </w:r>
            <w:r w:rsidR="008A3B4C" w:rsidRPr="00107707">
              <w:rPr>
                <w:rFonts w:asciiTheme="minorHAnsi" w:hAnsiTheme="minorHAnsi" w:cstheme="minorHAnsi"/>
              </w:rPr>
              <w:t>or activity</w:t>
            </w:r>
            <w:r>
              <w:rPr>
                <w:rFonts w:asciiTheme="minorHAnsi" w:hAnsiTheme="minorHAnsi" w:cstheme="minorHAnsi"/>
              </w:rPr>
              <w:t>:</w:t>
            </w:r>
            <w:r w:rsidR="008211ED" w:rsidRPr="00107707">
              <w:rPr>
                <w:rFonts w:asciiTheme="minorHAnsi" w:hAnsiTheme="minorHAnsi" w:cstheme="minorHAnsi"/>
              </w:rPr>
              <w:t xml:space="preserve"> </w:t>
            </w:r>
          </w:p>
          <w:p w14:paraId="704D41FD" w14:textId="77777777" w:rsidR="00C31725" w:rsidRDefault="00C31725">
            <w:pPr>
              <w:rPr>
                <w:rFonts w:asciiTheme="minorHAnsi" w:hAnsiTheme="minorHAnsi" w:cstheme="minorHAnsi"/>
              </w:rPr>
            </w:pPr>
          </w:p>
          <w:p w14:paraId="69CF24D6" w14:textId="77777777" w:rsidR="00C31725" w:rsidRPr="00107707" w:rsidRDefault="00C31725">
            <w:pPr>
              <w:rPr>
                <w:rFonts w:asciiTheme="minorHAnsi" w:hAnsiTheme="minorHAnsi" w:cstheme="minorHAnsi"/>
              </w:rPr>
            </w:pPr>
          </w:p>
          <w:p w14:paraId="5053D939" w14:textId="71323F94" w:rsidR="009D429E" w:rsidRPr="00107707" w:rsidRDefault="000476FE">
            <w:pPr>
              <w:rPr>
                <w:rFonts w:asciiTheme="minorHAnsi" w:hAnsiTheme="minorHAnsi" w:cstheme="minorHAnsi"/>
              </w:rPr>
            </w:pPr>
            <w:r w:rsidRPr="00107707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in your party:  </w:t>
            </w:r>
          </w:p>
          <w:p w14:paraId="2366EFEC" w14:textId="195AC087" w:rsidR="005951EE" w:rsidRPr="00C31725" w:rsidRDefault="005951EE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3934DDD9" w14:textId="77777777" w:rsidR="001751F4" w:rsidRDefault="001751F4"/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918"/>
      </w:tblGrid>
      <w:tr w:rsidR="003032F1" w:rsidRPr="00107707" w14:paraId="1B6217DA" w14:textId="77777777" w:rsidTr="00283959">
        <w:tc>
          <w:tcPr>
            <w:tcW w:w="9918" w:type="dxa"/>
          </w:tcPr>
          <w:p w14:paraId="16000F92" w14:textId="1F3D65F1" w:rsidR="003032F1" w:rsidRPr="00107707" w:rsidRDefault="000476FE" w:rsidP="00262B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Set-up day and time (please circle)</w:t>
            </w:r>
          </w:p>
        </w:tc>
      </w:tr>
      <w:tr w:rsidR="003032F1" w:rsidRPr="00107707" w14:paraId="25BECD62" w14:textId="77777777" w:rsidTr="00283959">
        <w:trPr>
          <w:trHeight w:val="692"/>
        </w:trPr>
        <w:tc>
          <w:tcPr>
            <w:tcW w:w="9918" w:type="dxa"/>
          </w:tcPr>
          <w:p w14:paraId="397EF6A2" w14:textId="77777777" w:rsidR="00E87431" w:rsidRPr="00C31725" w:rsidRDefault="00E87431" w:rsidP="00262B5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63D9551" w14:textId="693E2CCE" w:rsidR="003032F1" w:rsidRPr="00107707" w:rsidRDefault="00E144FF" w:rsidP="00262B52">
            <w:pPr>
              <w:rPr>
                <w:rFonts w:asciiTheme="minorHAnsi" w:hAnsiTheme="minorHAnsi" w:cstheme="minorHAnsi"/>
              </w:rPr>
            </w:pPr>
            <w:r w:rsidRPr="00107707">
              <w:rPr>
                <w:rFonts w:asciiTheme="minorHAnsi" w:hAnsiTheme="minorHAnsi" w:cstheme="minorHAnsi"/>
              </w:rPr>
              <w:t xml:space="preserve">Will you be </w:t>
            </w:r>
            <w:r w:rsidR="001751F4">
              <w:rPr>
                <w:rFonts w:asciiTheme="minorHAnsi" w:hAnsiTheme="minorHAnsi" w:cstheme="minorHAnsi"/>
              </w:rPr>
              <w:t>s</w:t>
            </w:r>
            <w:r w:rsidRPr="00107707">
              <w:rPr>
                <w:rFonts w:asciiTheme="minorHAnsi" w:hAnsiTheme="minorHAnsi" w:cstheme="minorHAnsi"/>
              </w:rPr>
              <w:t xml:space="preserve">etting up </w:t>
            </w:r>
            <w:r w:rsidR="009001D7" w:rsidRPr="00107707">
              <w:rPr>
                <w:rFonts w:asciiTheme="minorHAnsi" w:hAnsiTheme="minorHAnsi" w:cstheme="minorHAnsi"/>
              </w:rPr>
              <w:t xml:space="preserve">on </w:t>
            </w:r>
            <w:r w:rsidR="001751F4">
              <w:rPr>
                <w:rFonts w:asciiTheme="minorHAnsi" w:hAnsiTheme="minorHAnsi" w:cstheme="minorHAnsi"/>
              </w:rPr>
              <w:t xml:space="preserve">the evening of </w:t>
            </w:r>
            <w:r w:rsidRPr="00107707">
              <w:rPr>
                <w:rFonts w:asciiTheme="minorHAnsi" w:hAnsiTheme="minorHAnsi" w:cstheme="minorHAnsi"/>
              </w:rPr>
              <w:t xml:space="preserve">Friday </w:t>
            </w:r>
            <w:r w:rsidR="00FF4E65" w:rsidRPr="00107707">
              <w:rPr>
                <w:rFonts w:asciiTheme="minorHAnsi" w:hAnsiTheme="minorHAnsi" w:cstheme="minorHAnsi"/>
              </w:rPr>
              <w:t>2</w:t>
            </w:r>
            <w:r w:rsidR="00FF4E65" w:rsidRPr="00107707">
              <w:rPr>
                <w:rFonts w:asciiTheme="minorHAnsi" w:hAnsiTheme="minorHAnsi" w:cstheme="minorHAnsi"/>
                <w:vertAlign w:val="superscript"/>
              </w:rPr>
              <w:t>nd</w:t>
            </w:r>
            <w:r w:rsidR="00FF4E65" w:rsidRPr="00107707">
              <w:rPr>
                <w:rFonts w:asciiTheme="minorHAnsi" w:hAnsiTheme="minorHAnsi" w:cstheme="minorHAnsi"/>
              </w:rPr>
              <w:t xml:space="preserve"> August?   </w:t>
            </w:r>
            <w:r w:rsidR="00C31725">
              <w:rPr>
                <w:rFonts w:asciiTheme="minorHAnsi" w:hAnsiTheme="minorHAnsi" w:cstheme="minorHAnsi"/>
              </w:rPr>
              <w:tab/>
            </w:r>
            <w:r w:rsidR="00FF4E65" w:rsidRPr="00107707">
              <w:rPr>
                <w:rFonts w:asciiTheme="minorHAnsi" w:hAnsiTheme="minorHAnsi" w:cstheme="minorHAnsi"/>
              </w:rPr>
              <w:t xml:space="preserve">Yes / No </w:t>
            </w:r>
          </w:p>
          <w:p w14:paraId="6335AF0B" w14:textId="77777777" w:rsidR="00E87431" w:rsidRPr="00107707" w:rsidRDefault="00E87431" w:rsidP="00262B52">
            <w:pPr>
              <w:rPr>
                <w:rFonts w:asciiTheme="minorHAnsi" w:hAnsiTheme="minorHAnsi" w:cstheme="minorHAnsi"/>
              </w:rPr>
            </w:pPr>
          </w:p>
          <w:p w14:paraId="54E61294" w14:textId="5C363D60" w:rsidR="00FF4E65" w:rsidRPr="00107707" w:rsidRDefault="00FF4E65" w:rsidP="00262B52">
            <w:pPr>
              <w:rPr>
                <w:rFonts w:asciiTheme="minorHAnsi" w:hAnsiTheme="minorHAnsi" w:cstheme="minorHAnsi"/>
              </w:rPr>
            </w:pPr>
            <w:r w:rsidRPr="00107707">
              <w:rPr>
                <w:rFonts w:asciiTheme="minorHAnsi" w:hAnsiTheme="minorHAnsi" w:cstheme="minorHAnsi"/>
              </w:rPr>
              <w:t xml:space="preserve">Will you be stopping on site </w:t>
            </w:r>
            <w:r w:rsidR="004906EA" w:rsidRPr="00107707">
              <w:rPr>
                <w:rFonts w:asciiTheme="minorHAnsi" w:hAnsiTheme="minorHAnsi" w:cstheme="minorHAnsi"/>
              </w:rPr>
              <w:t xml:space="preserve">overnight? </w:t>
            </w:r>
            <w:r w:rsidR="000476FE">
              <w:rPr>
                <w:rFonts w:asciiTheme="minorHAnsi" w:hAnsiTheme="minorHAnsi" w:cstheme="minorHAnsi"/>
              </w:rPr>
              <w:tab/>
            </w:r>
            <w:r w:rsidR="000476FE">
              <w:rPr>
                <w:rFonts w:asciiTheme="minorHAnsi" w:hAnsiTheme="minorHAnsi" w:cstheme="minorHAnsi"/>
              </w:rPr>
              <w:tab/>
            </w:r>
            <w:r w:rsidR="000476FE">
              <w:rPr>
                <w:rFonts w:asciiTheme="minorHAnsi" w:hAnsiTheme="minorHAnsi" w:cstheme="minorHAnsi"/>
              </w:rPr>
              <w:tab/>
            </w:r>
            <w:r w:rsidR="00C31725">
              <w:rPr>
                <w:rFonts w:asciiTheme="minorHAnsi" w:hAnsiTheme="minorHAnsi" w:cstheme="minorHAnsi"/>
              </w:rPr>
              <w:tab/>
            </w:r>
            <w:r w:rsidR="004906EA" w:rsidRPr="00107707">
              <w:rPr>
                <w:rFonts w:asciiTheme="minorHAnsi" w:hAnsiTheme="minorHAnsi" w:cstheme="minorHAnsi"/>
              </w:rPr>
              <w:t>Yes / No</w:t>
            </w:r>
          </w:p>
          <w:p w14:paraId="4CCB13AE" w14:textId="73992324" w:rsidR="00E87431" w:rsidRPr="00C31725" w:rsidRDefault="00E87431" w:rsidP="00262B5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2E3A7812" w14:textId="77777777" w:rsidR="005951EE" w:rsidRPr="00107707" w:rsidRDefault="005951EE">
      <w:pPr>
        <w:rPr>
          <w:rFonts w:asciiTheme="minorHAnsi" w:hAnsiTheme="minorHAnsi" w:cstheme="minorHAnsi"/>
          <w:sz w:val="2"/>
          <w:szCs w:val="16"/>
        </w:rPr>
      </w:pPr>
    </w:p>
    <w:p w14:paraId="141D0A62" w14:textId="77777777" w:rsidR="005951EE" w:rsidRPr="00107707" w:rsidRDefault="005951E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926"/>
      </w:tblGrid>
      <w:tr w:rsidR="005951EE" w:rsidRPr="00107707" w14:paraId="0EAD0323" w14:textId="77777777" w:rsidTr="00283959">
        <w:trPr>
          <w:trHeight w:val="1338"/>
        </w:trPr>
        <w:tc>
          <w:tcPr>
            <w:tcW w:w="9926" w:type="dxa"/>
          </w:tcPr>
          <w:p w14:paraId="45A8DF6C" w14:textId="77777777" w:rsidR="00C31725" w:rsidRPr="00C31725" w:rsidRDefault="00C3172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4F11047" w14:textId="481221C5" w:rsidR="00C31725" w:rsidRPr="00C31725" w:rsidRDefault="005951EE">
            <w:pPr>
              <w:rPr>
                <w:rFonts w:asciiTheme="minorHAnsi" w:hAnsiTheme="minorHAnsi" w:cstheme="minorHAnsi"/>
              </w:rPr>
            </w:pPr>
            <w:r w:rsidRPr="00C31725">
              <w:rPr>
                <w:rFonts w:asciiTheme="minorHAnsi" w:hAnsiTheme="minorHAnsi" w:cstheme="minorHAnsi"/>
              </w:rPr>
              <w:t>Do you carry public liability insurance</w:t>
            </w:r>
            <w:r w:rsidR="001751F4">
              <w:rPr>
                <w:rFonts w:asciiTheme="minorHAnsi" w:hAnsiTheme="minorHAnsi" w:cstheme="minorHAnsi"/>
              </w:rPr>
              <w:t>?</w:t>
            </w:r>
            <w:r w:rsidR="00C31725" w:rsidRPr="00C31725">
              <w:rPr>
                <w:rFonts w:asciiTheme="minorHAnsi" w:hAnsiTheme="minorHAnsi" w:cstheme="minorHAnsi"/>
              </w:rPr>
              <w:tab/>
            </w:r>
            <w:r w:rsidR="00C31725" w:rsidRPr="00C31725">
              <w:rPr>
                <w:rFonts w:asciiTheme="minorHAnsi" w:hAnsiTheme="minorHAnsi" w:cstheme="minorHAnsi"/>
              </w:rPr>
              <w:tab/>
            </w:r>
            <w:r w:rsidR="00C31725" w:rsidRPr="00C31725">
              <w:rPr>
                <w:rFonts w:asciiTheme="minorHAnsi" w:hAnsiTheme="minorHAnsi" w:cstheme="minorHAnsi"/>
              </w:rPr>
              <w:tab/>
            </w:r>
            <w:r w:rsidR="00C31725" w:rsidRPr="00C31725">
              <w:rPr>
                <w:rFonts w:asciiTheme="minorHAnsi" w:hAnsiTheme="minorHAnsi" w:cstheme="minorHAnsi"/>
              </w:rPr>
              <w:tab/>
              <w:t>Yes / No</w:t>
            </w:r>
          </w:p>
          <w:p w14:paraId="3CBB1A45" w14:textId="77777777" w:rsidR="00C31725" w:rsidRPr="00C31725" w:rsidRDefault="00C31725">
            <w:pPr>
              <w:rPr>
                <w:sz w:val="8"/>
                <w:szCs w:val="8"/>
              </w:rPr>
            </w:pPr>
          </w:p>
          <w:p w14:paraId="6F837C5F" w14:textId="48CE2BB2" w:rsidR="001751F4" w:rsidRDefault="00C31725">
            <w:pPr>
              <w:rPr>
                <w:rFonts w:asciiTheme="minorHAnsi" w:hAnsiTheme="minorHAnsi" w:cstheme="minorHAnsi"/>
              </w:rPr>
            </w:pPr>
            <w:r w:rsidRPr="00C31725">
              <w:rPr>
                <w:rFonts w:asciiTheme="minorHAnsi" w:hAnsiTheme="minorHAnsi" w:cstheme="minorHAnsi"/>
              </w:rPr>
              <w:t xml:space="preserve">Do you </w:t>
            </w:r>
            <w:r w:rsidR="001751F4">
              <w:rPr>
                <w:rFonts w:asciiTheme="minorHAnsi" w:hAnsiTheme="minorHAnsi" w:cstheme="minorHAnsi"/>
              </w:rPr>
              <w:t>have</w:t>
            </w:r>
            <w:r w:rsidRPr="00C31725">
              <w:rPr>
                <w:rFonts w:asciiTheme="minorHAnsi" w:hAnsiTheme="minorHAnsi" w:cstheme="minorHAnsi"/>
              </w:rPr>
              <w:t xml:space="preserve"> a f</w:t>
            </w:r>
            <w:r w:rsidR="005951EE" w:rsidRPr="00C31725">
              <w:rPr>
                <w:rFonts w:asciiTheme="minorHAnsi" w:hAnsiTheme="minorHAnsi" w:cstheme="minorHAnsi"/>
              </w:rPr>
              <w:t>ood hygiene certificate</w:t>
            </w:r>
            <w:r w:rsidR="001751F4">
              <w:rPr>
                <w:rFonts w:asciiTheme="minorHAnsi" w:hAnsiTheme="minorHAnsi" w:cstheme="minorHAnsi"/>
              </w:rPr>
              <w:t>?</w:t>
            </w:r>
            <w:r w:rsidR="001751F4" w:rsidRPr="00C31725">
              <w:rPr>
                <w:rFonts w:asciiTheme="minorHAnsi" w:hAnsiTheme="minorHAnsi" w:cstheme="minorHAnsi"/>
              </w:rPr>
              <w:t xml:space="preserve"> </w:t>
            </w:r>
            <w:r w:rsidR="001751F4">
              <w:rPr>
                <w:rFonts w:asciiTheme="minorHAnsi" w:hAnsiTheme="minorHAnsi" w:cstheme="minorHAnsi"/>
              </w:rPr>
              <w:tab/>
            </w:r>
            <w:r w:rsidR="001751F4">
              <w:rPr>
                <w:rFonts w:asciiTheme="minorHAnsi" w:hAnsiTheme="minorHAnsi" w:cstheme="minorHAnsi"/>
              </w:rPr>
              <w:tab/>
            </w:r>
            <w:r w:rsidR="001751F4">
              <w:rPr>
                <w:rFonts w:asciiTheme="minorHAnsi" w:hAnsiTheme="minorHAnsi" w:cstheme="minorHAnsi"/>
              </w:rPr>
              <w:tab/>
            </w:r>
            <w:r w:rsidR="001751F4">
              <w:rPr>
                <w:rFonts w:asciiTheme="minorHAnsi" w:hAnsiTheme="minorHAnsi" w:cstheme="minorHAnsi"/>
              </w:rPr>
              <w:tab/>
            </w:r>
            <w:r w:rsidR="001751F4" w:rsidRPr="00C31725">
              <w:rPr>
                <w:rFonts w:asciiTheme="minorHAnsi" w:hAnsiTheme="minorHAnsi" w:cstheme="minorHAnsi"/>
              </w:rPr>
              <w:t>Yes / No</w:t>
            </w:r>
          </w:p>
          <w:p w14:paraId="5230FDD2" w14:textId="3DDC36CD" w:rsidR="00C31725" w:rsidRDefault="001751F4">
            <w:pPr>
              <w:rPr>
                <w:rFonts w:asciiTheme="minorHAnsi" w:hAnsiTheme="minorHAnsi" w:cstheme="minorHAnsi"/>
              </w:rPr>
            </w:pPr>
            <w:r w:rsidRPr="001751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(you </w:t>
            </w:r>
            <w:r w:rsidRPr="001751F4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must</w:t>
            </w:r>
            <w:r w:rsidRPr="001751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have one </w:t>
            </w:r>
            <w:r w:rsidR="005951EE" w:rsidRPr="001751F4">
              <w:rPr>
                <w:rFonts w:asciiTheme="minorHAnsi" w:hAnsiTheme="minorHAnsi" w:cstheme="minorHAnsi"/>
                <w:i/>
                <w:sz w:val="20"/>
                <w:szCs w:val="20"/>
              </w:rPr>
              <w:t>if providing food</w:t>
            </w:r>
            <w:r w:rsidRPr="001751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sale)</w:t>
            </w:r>
            <w:r w:rsidR="00C31725" w:rsidRPr="00C31725">
              <w:rPr>
                <w:rFonts w:asciiTheme="minorHAnsi" w:hAnsiTheme="minorHAnsi" w:cstheme="minorHAnsi"/>
              </w:rPr>
              <w:tab/>
            </w:r>
          </w:p>
          <w:p w14:paraId="1A375712" w14:textId="7DD1493B" w:rsidR="00C31725" w:rsidRPr="00C31725" w:rsidRDefault="00C3172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47F31FA" w14:textId="20100CE9" w:rsidR="005951EE" w:rsidRPr="00C31725" w:rsidRDefault="005951EE">
            <w:pPr>
              <w:rPr>
                <w:rFonts w:asciiTheme="minorHAnsi" w:hAnsiTheme="minorHAnsi" w:cstheme="minorHAnsi"/>
              </w:rPr>
            </w:pPr>
            <w:r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 xml:space="preserve">If </w:t>
            </w:r>
            <w:r w:rsidR="001751F4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>‘Y</w:t>
            </w:r>
            <w:r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>es</w:t>
            </w:r>
            <w:r w:rsidR="001751F4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>’</w:t>
            </w:r>
            <w:r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 xml:space="preserve"> please provi</w:t>
            </w:r>
            <w:r w:rsidR="007652E3"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 xml:space="preserve">de a </w:t>
            </w:r>
            <w:r w:rsidR="00C6487D"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>photo</w:t>
            </w:r>
            <w:r w:rsidR="007652E3"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>copy</w:t>
            </w:r>
            <w:r w:rsidR="00C6487D"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 xml:space="preserve"> with </w:t>
            </w:r>
            <w:r w:rsidR="009D22C3"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</w:rPr>
              <w:t>this form.</w:t>
            </w:r>
            <w:r w:rsidR="007652E3" w:rsidRPr="00C31725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2"/>
                <w:szCs w:val="22"/>
              </w:rPr>
              <w:t xml:space="preserve">       </w:t>
            </w:r>
          </w:p>
        </w:tc>
      </w:tr>
    </w:tbl>
    <w:p w14:paraId="28BB7431" w14:textId="3851802A" w:rsidR="003032F1" w:rsidRPr="00107707" w:rsidRDefault="003032F1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2"/>
      </w:tblGrid>
      <w:tr w:rsidR="00C31725" w14:paraId="7373DF6D" w14:textId="77777777" w:rsidTr="00283959">
        <w:tc>
          <w:tcPr>
            <w:tcW w:w="9972" w:type="dxa"/>
          </w:tcPr>
          <w:p w14:paraId="71B9796B" w14:textId="09CFE2C3" w:rsidR="00C31725" w:rsidRDefault="00E856A0" w:rsidP="00834A8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34A8E">
              <w:rPr>
                <w:rFonts w:asciiTheme="minorHAnsi" w:hAnsiTheme="minorHAnsi" w:cstheme="minorHAnsi"/>
                <w:b/>
              </w:rPr>
              <w:t>Please read the information overleaf</w:t>
            </w:r>
            <w:r w:rsidR="00283959">
              <w:rPr>
                <w:rFonts w:asciiTheme="minorHAnsi" w:hAnsiTheme="minorHAnsi" w:cstheme="minorHAnsi"/>
                <w:b/>
              </w:rPr>
              <w:t>, then</w:t>
            </w:r>
            <w:r w:rsidR="00834A8E" w:rsidRPr="00834A8E">
              <w:rPr>
                <w:rFonts w:asciiTheme="minorHAnsi" w:hAnsiTheme="minorHAnsi" w:cstheme="minorHAnsi"/>
                <w:b/>
              </w:rPr>
              <w:t xml:space="preserve"> </w:t>
            </w:r>
            <w:r w:rsidR="00834A8E">
              <w:rPr>
                <w:rFonts w:asciiTheme="minorHAnsi" w:hAnsiTheme="minorHAnsi" w:cstheme="minorHAnsi"/>
                <w:b/>
                <w:u w:val="single"/>
              </w:rPr>
              <w:t xml:space="preserve">sign </w:t>
            </w:r>
            <w:r w:rsidR="00283959">
              <w:rPr>
                <w:rFonts w:asciiTheme="minorHAnsi" w:hAnsiTheme="minorHAnsi" w:cstheme="minorHAnsi"/>
                <w:b/>
                <w:u w:val="single"/>
              </w:rPr>
              <w:t xml:space="preserve">and date the form </w:t>
            </w:r>
            <w:r w:rsidR="00834A8E">
              <w:rPr>
                <w:rFonts w:asciiTheme="minorHAnsi" w:hAnsiTheme="minorHAnsi" w:cstheme="minorHAnsi"/>
                <w:b/>
                <w:u w:val="single"/>
              </w:rPr>
              <w:t>in the space provided</w:t>
            </w:r>
          </w:p>
        </w:tc>
      </w:tr>
    </w:tbl>
    <w:p w14:paraId="29AE9357" w14:textId="793D30AD" w:rsidR="00E22AA0" w:rsidRDefault="00E22AA0">
      <w:pPr>
        <w:rPr>
          <w:rFonts w:asciiTheme="minorHAnsi" w:hAnsiTheme="minorHAnsi" w:cstheme="minorHAnsi"/>
          <w:b/>
          <w:u w:val="single"/>
        </w:rPr>
      </w:pPr>
    </w:p>
    <w:p w14:paraId="3B815E19" w14:textId="77777777" w:rsidR="00C31725" w:rsidRPr="00107707" w:rsidRDefault="00C31725">
      <w:pPr>
        <w:rPr>
          <w:rFonts w:asciiTheme="minorHAnsi" w:hAnsiTheme="minorHAnsi" w:cstheme="minorHAnsi"/>
          <w:b/>
          <w:u w:val="single"/>
        </w:rPr>
      </w:pPr>
    </w:p>
    <w:p w14:paraId="141DA47E" w14:textId="7373B97A" w:rsidR="005951EE" w:rsidRPr="00107707" w:rsidRDefault="005951EE">
      <w:pPr>
        <w:rPr>
          <w:rFonts w:asciiTheme="minorHAnsi" w:hAnsiTheme="minorHAnsi" w:cstheme="minorHAnsi"/>
          <w:b/>
          <w:u w:val="single"/>
        </w:rPr>
      </w:pPr>
      <w:r w:rsidRPr="00107707">
        <w:rPr>
          <w:rFonts w:asciiTheme="minorHAnsi" w:hAnsiTheme="minorHAnsi" w:cstheme="minorHAnsi"/>
          <w:b/>
          <w:u w:val="single"/>
        </w:rPr>
        <w:t>Things to consider</w:t>
      </w:r>
    </w:p>
    <w:p w14:paraId="503C3F47" w14:textId="77777777" w:rsidR="005951EE" w:rsidRPr="00107707" w:rsidRDefault="005951EE">
      <w:pPr>
        <w:rPr>
          <w:rFonts w:asciiTheme="minorHAnsi" w:hAnsiTheme="minorHAnsi" w:cstheme="minorHAnsi"/>
        </w:rPr>
      </w:pPr>
    </w:p>
    <w:p w14:paraId="0B12B1B7" w14:textId="374CCF15" w:rsidR="001751F4" w:rsidRDefault="001751F4" w:rsidP="004752D1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must attend a safety briefing with the Head Steward at 10.30 am on Saturday 3</w:t>
      </w:r>
      <w:r w:rsidRPr="001751F4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August</w:t>
      </w:r>
      <w:r w:rsidR="00DD498F">
        <w:rPr>
          <w:rFonts w:asciiTheme="minorHAnsi" w:hAnsiTheme="minorHAnsi" w:cstheme="minorHAnsi"/>
        </w:rPr>
        <w:t xml:space="preserve"> at the Bandstand</w:t>
      </w:r>
      <w:r>
        <w:rPr>
          <w:rFonts w:asciiTheme="minorHAnsi" w:hAnsiTheme="minorHAnsi" w:cstheme="minorHAnsi"/>
        </w:rPr>
        <w:t>.</w:t>
      </w:r>
    </w:p>
    <w:p w14:paraId="0DE5C85D" w14:textId="77777777" w:rsidR="001751F4" w:rsidRPr="004752D1" w:rsidRDefault="001751F4" w:rsidP="004752D1">
      <w:pPr>
        <w:pStyle w:val="ListParagraph"/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25467E7" w14:textId="7E96ADC0" w:rsidR="005951EE" w:rsidRPr="00107707" w:rsidRDefault="005951EE" w:rsidP="004752D1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 xml:space="preserve">Please adhere to Health &amp; Safety legislation ensuring that all people in your party act responsibly for themselves and other people using the site. This includes keeping access and walkways free of litter, </w:t>
      </w:r>
      <w:r w:rsidR="001751F4">
        <w:rPr>
          <w:rFonts w:asciiTheme="minorHAnsi" w:hAnsiTheme="minorHAnsi" w:cstheme="minorHAnsi"/>
        </w:rPr>
        <w:t>cabl</w:t>
      </w:r>
      <w:r w:rsidRPr="00107707">
        <w:rPr>
          <w:rFonts w:asciiTheme="minorHAnsi" w:hAnsiTheme="minorHAnsi" w:cstheme="minorHAnsi"/>
        </w:rPr>
        <w:t xml:space="preserve">es, or any other tripping hazards. </w:t>
      </w:r>
    </w:p>
    <w:p w14:paraId="77C65E49" w14:textId="101C0138" w:rsidR="00476D5D" w:rsidRPr="004752D1" w:rsidRDefault="00476D5D" w:rsidP="004752D1">
      <w:p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210AD22" w14:textId="7924AD75" w:rsidR="00B73822" w:rsidRPr="00107707" w:rsidRDefault="00F460C4" w:rsidP="004752D1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>Timing for setting up</w:t>
      </w:r>
      <w:r w:rsidR="00F12109" w:rsidRPr="00107707">
        <w:rPr>
          <w:rFonts w:asciiTheme="minorHAnsi" w:hAnsiTheme="minorHAnsi" w:cstheme="minorHAnsi"/>
        </w:rPr>
        <w:t xml:space="preserve"> stalls and traffic movement</w:t>
      </w:r>
      <w:r w:rsidR="00594185" w:rsidRPr="00107707">
        <w:rPr>
          <w:rFonts w:asciiTheme="minorHAnsi" w:hAnsiTheme="minorHAnsi" w:cstheme="minorHAnsi"/>
        </w:rPr>
        <w:t xml:space="preserve"> on site:</w:t>
      </w:r>
    </w:p>
    <w:p w14:paraId="1490A347" w14:textId="26B2B2F4" w:rsidR="002955BC" w:rsidRPr="00107707" w:rsidRDefault="00B73822" w:rsidP="004752D1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  <w:b/>
        </w:rPr>
        <w:t>Friday Night</w:t>
      </w:r>
      <w:r w:rsidR="00594185" w:rsidRPr="00107707">
        <w:rPr>
          <w:rFonts w:asciiTheme="minorHAnsi" w:hAnsiTheme="minorHAnsi" w:cstheme="minorHAnsi"/>
        </w:rPr>
        <w:t xml:space="preserve"> – </w:t>
      </w:r>
      <w:r w:rsidR="001751F4">
        <w:rPr>
          <w:rFonts w:asciiTheme="minorHAnsi" w:hAnsiTheme="minorHAnsi" w:cstheme="minorHAnsi"/>
        </w:rPr>
        <w:t>s</w:t>
      </w:r>
      <w:r w:rsidR="00594185" w:rsidRPr="00107707">
        <w:rPr>
          <w:rFonts w:asciiTheme="minorHAnsi" w:hAnsiTheme="minorHAnsi" w:cstheme="minorHAnsi"/>
        </w:rPr>
        <w:t xml:space="preserve">tall holders can arrive </w:t>
      </w:r>
      <w:r w:rsidR="001751F4">
        <w:rPr>
          <w:rFonts w:asciiTheme="minorHAnsi" w:hAnsiTheme="minorHAnsi" w:cstheme="minorHAnsi"/>
        </w:rPr>
        <w:t xml:space="preserve"> between</w:t>
      </w:r>
      <w:r w:rsidR="00594185" w:rsidRPr="00107707">
        <w:rPr>
          <w:rFonts w:asciiTheme="minorHAnsi" w:hAnsiTheme="minorHAnsi" w:cstheme="minorHAnsi"/>
        </w:rPr>
        <w:t xml:space="preserve"> 3</w:t>
      </w:r>
      <w:r w:rsidR="001751F4">
        <w:rPr>
          <w:rFonts w:asciiTheme="minorHAnsi" w:hAnsiTheme="minorHAnsi" w:cstheme="minorHAnsi"/>
        </w:rPr>
        <w:t>pm &amp;</w:t>
      </w:r>
      <w:r w:rsidR="00DB4FC9" w:rsidRPr="00107707">
        <w:rPr>
          <w:rFonts w:asciiTheme="minorHAnsi" w:hAnsiTheme="minorHAnsi" w:cstheme="minorHAnsi"/>
        </w:rPr>
        <w:t xml:space="preserve"> </w:t>
      </w:r>
      <w:r w:rsidR="00077CE9" w:rsidRPr="00107707">
        <w:rPr>
          <w:rFonts w:asciiTheme="minorHAnsi" w:hAnsiTheme="minorHAnsi" w:cstheme="minorHAnsi"/>
        </w:rPr>
        <w:t>6pm</w:t>
      </w:r>
      <w:r w:rsidR="001751F4">
        <w:rPr>
          <w:rFonts w:asciiTheme="minorHAnsi" w:hAnsiTheme="minorHAnsi" w:cstheme="minorHAnsi"/>
        </w:rPr>
        <w:t xml:space="preserve">; If you opt not to stay overnight, </w:t>
      </w:r>
      <w:r w:rsidR="001751F4">
        <w:rPr>
          <w:rFonts w:asciiTheme="minorHAnsi" w:hAnsiTheme="minorHAnsi" w:cstheme="minorHAnsi"/>
        </w:rPr>
        <w:tab/>
      </w:r>
      <w:r w:rsidR="001751F4">
        <w:rPr>
          <w:rFonts w:asciiTheme="minorHAnsi" w:hAnsiTheme="minorHAnsi" w:cstheme="minorHAnsi"/>
        </w:rPr>
        <w:tab/>
      </w:r>
      <w:r w:rsidR="001751F4">
        <w:rPr>
          <w:rFonts w:asciiTheme="minorHAnsi" w:hAnsiTheme="minorHAnsi" w:cstheme="minorHAnsi"/>
        </w:rPr>
        <w:tab/>
        <w:t>your stall will be left at your own risk</w:t>
      </w:r>
      <w:r w:rsidR="00867F29">
        <w:rPr>
          <w:rFonts w:asciiTheme="minorHAnsi" w:hAnsiTheme="minorHAnsi" w:cstheme="minorHAnsi"/>
        </w:rPr>
        <w:t>.</w:t>
      </w:r>
      <w:r w:rsidR="00077CE9" w:rsidRPr="00107707">
        <w:rPr>
          <w:rFonts w:asciiTheme="minorHAnsi" w:hAnsiTheme="minorHAnsi" w:cstheme="minorHAnsi"/>
        </w:rPr>
        <w:t xml:space="preserve"> </w:t>
      </w:r>
    </w:p>
    <w:p w14:paraId="0BAD40EF" w14:textId="52EF385A" w:rsidR="00E96DCB" w:rsidRPr="00107707" w:rsidRDefault="00E96DCB" w:rsidP="004752D1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  <w:b/>
        </w:rPr>
        <w:t xml:space="preserve">Saturday Morning </w:t>
      </w:r>
      <w:r w:rsidRPr="00107707">
        <w:rPr>
          <w:rFonts w:asciiTheme="minorHAnsi" w:hAnsiTheme="minorHAnsi" w:cstheme="minorHAnsi"/>
        </w:rPr>
        <w:t xml:space="preserve">– </w:t>
      </w:r>
      <w:r w:rsidR="001751F4">
        <w:rPr>
          <w:rFonts w:asciiTheme="minorHAnsi" w:hAnsiTheme="minorHAnsi" w:cstheme="minorHAnsi"/>
        </w:rPr>
        <w:t>s</w:t>
      </w:r>
      <w:r w:rsidRPr="00107707">
        <w:rPr>
          <w:rFonts w:asciiTheme="minorHAnsi" w:hAnsiTheme="minorHAnsi" w:cstheme="minorHAnsi"/>
        </w:rPr>
        <w:t xml:space="preserve">tall Holders can </w:t>
      </w:r>
      <w:r w:rsidR="00CD76A7" w:rsidRPr="00107707">
        <w:rPr>
          <w:rFonts w:asciiTheme="minorHAnsi" w:hAnsiTheme="minorHAnsi" w:cstheme="minorHAnsi"/>
        </w:rPr>
        <w:t xml:space="preserve">arrive and set up from 8:30-10:30 am </w:t>
      </w:r>
    </w:p>
    <w:p w14:paraId="58EB420D" w14:textId="5BF054B8" w:rsidR="00CD76A7" w:rsidRPr="00107707" w:rsidRDefault="00CD76A7" w:rsidP="004752D1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  <w:b/>
        </w:rPr>
        <w:t xml:space="preserve">Saturday Afternoon </w:t>
      </w:r>
      <w:r w:rsidRPr="00107707">
        <w:rPr>
          <w:rFonts w:asciiTheme="minorHAnsi" w:hAnsiTheme="minorHAnsi" w:cstheme="minorHAnsi"/>
        </w:rPr>
        <w:t xml:space="preserve">– </w:t>
      </w:r>
      <w:r w:rsidR="001751F4">
        <w:rPr>
          <w:rFonts w:asciiTheme="minorHAnsi" w:hAnsiTheme="minorHAnsi" w:cstheme="minorHAnsi"/>
        </w:rPr>
        <w:t>s</w:t>
      </w:r>
      <w:r w:rsidRPr="00107707">
        <w:rPr>
          <w:rFonts w:asciiTheme="minorHAnsi" w:hAnsiTheme="minorHAnsi" w:cstheme="minorHAnsi"/>
        </w:rPr>
        <w:t xml:space="preserve">tall holders can </w:t>
      </w:r>
      <w:r w:rsidR="00EF1F85" w:rsidRPr="00107707">
        <w:rPr>
          <w:rFonts w:asciiTheme="minorHAnsi" w:hAnsiTheme="minorHAnsi" w:cstheme="minorHAnsi"/>
        </w:rPr>
        <w:t>bring vehicles on site to load</w:t>
      </w:r>
      <w:r w:rsidR="00867F29">
        <w:rPr>
          <w:rFonts w:asciiTheme="minorHAnsi" w:hAnsiTheme="minorHAnsi" w:cstheme="minorHAnsi"/>
        </w:rPr>
        <w:t xml:space="preserve"> for departure</w:t>
      </w:r>
      <w:r w:rsidR="00EF1F85" w:rsidRPr="00107707">
        <w:rPr>
          <w:rFonts w:asciiTheme="minorHAnsi" w:hAnsiTheme="minorHAnsi" w:cstheme="minorHAnsi"/>
        </w:rPr>
        <w:t xml:space="preserve"> from 5pm </w:t>
      </w:r>
    </w:p>
    <w:p w14:paraId="0CC5E1EB" w14:textId="2E30AC3E" w:rsidR="00DB4FC9" w:rsidRPr="00107707" w:rsidRDefault="00DB4FC9" w:rsidP="004752D1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  <w:b/>
        </w:rPr>
        <w:t xml:space="preserve">No Vehicle Movement will be allowed outside these times unless confirmed with </w:t>
      </w:r>
      <w:r w:rsidR="00C46126" w:rsidRPr="00107707">
        <w:rPr>
          <w:rFonts w:asciiTheme="minorHAnsi" w:hAnsiTheme="minorHAnsi" w:cstheme="minorHAnsi"/>
          <w:b/>
        </w:rPr>
        <w:t xml:space="preserve">organisers and supervised by stewards. </w:t>
      </w:r>
    </w:p>
    <w:p w14:paraId="6B22CBFA" w14:textId="405DA5D2" w:rsidR="005951EE" w:rsidRPr="004752D1" w:rsidRDefault="005951EE" w:rsidP="004752D1">
      <w:p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F82577" w14:textId="3CD880DB" w:rsidR="005951EE" w:rsidRDefault="00867F29" w:rsidP="004752D1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7707">
        <w:rPr>
          <w:rFonts w:asciiTheme="minorHAnsi" w:hAnsiTheme="minorHAnsi" w:cstheme="minorHAnsi"/>
        </w:rPr>
        <w:t xml:space="preserve">hould a member of staff ask you to remove any of your equipment </w:t>
      </w:r>
      <w:r>
        <w:rPr>
          <w:rFonts w:asciiTheme="minorHAnsi" w:hAnsiTheme="minorHAnsi" w:cstheme="minorHAnsi"/>
        </w:rPr>
        <w:t>for</w:t>
      </w:r>
      <w:r w:rsidRPr="00107707">
        <w:rPr>
          <w:rFonts w:asciiTheme="minorHAnsi" w:hAnsiTheme="minorHAnsi" w:cstheme="minorHAnsi"/>
        </w:rPr>
        <w:t xml:space="preserve"> Health &amp; Safety </w:t>
      </w:r>
      <w:r>
        <w:rPr>
          <w:rFonts w:asciiTheme="minorHAnsi" w:hAnsiTheme="minorHAnsi" w:cstheme="minorHAnsi"/>
        </w:rPr>
        <w:t>reasons</w:t>
      </w:r>
      <w:r w:rsidRPr="00107707">
        <w:rPr>
          <w:rFonts w:asciiTheme="minorHAnsi" w:hAnsiTheme="minorHAnsi" w:cstheme="minorHAnsi"/>
        </w:rPr>
        <w:t xml:space="preserve"> and you </w:t>
      </w:r>
      <w:r>
        <w:rPr>
          <w:rFonts w:asciiTheme="minorHAnsi" w:hAnsiTheme="minorHAnsi" w:cstheme="minorHAnsi"/>
        </w:rPr>
        <w:t>refuse</w:t>
      </w:r>
      <w:r w:rsidRPr="00107707">
        <w:rPr>
          <w:rFonts w:asciiTheme="minorHAnsi" w:hAnsiTheme="minorHAnsi" w:cstheme="minorHAnsi"/>
        </w:rPr>
        <w:t xml:space="preserve"> this request</w:t>
      </w:r>
      <w:r>
        <w:rPr>
          <w:rFonts w:asciiTheme="minorHAnsi" w:hAnsiTheme="minorHAnsi" w:cstheme="minorHAnsi"/>
        </w:rPr>
        <w:t>, w</w:t>
      </w:r>
      <w:r w:rsidR="005951EE" w:rsidRPr="00107707">
        <w:rPr>
          <w:rFonts w:asciiTheme="minorHAnsi" w:hAnsiTheme="minorHAnsi" w:cstheme="minorHAnsi"/>
        </w:rPr>
        <w:t xml:space="preserve">e reserve the right </w:t>
      </w:r>
      <w:r>
        <w:rPr>
          <w:rFonts w:asciiTheme="minorHAnsi" w:hAnsiTheme="minorHAnsi" w:cstheme="minorHAnsi"/>
        </w:rPr>
        <w:t>to ask you to leave the event immediately.</w:t>
      </w:r>
      <w:r w:rsidR="005951EE" w:rsidRPr="00107707">
        <w:rPr>
          <w:rFonts w:asciiTheme="minorHAnsi" w:hAnsiTheme="minorHAnsi" w:cstheme="minorHAnsi"/>
        </w:rPr>
        <w:t xml:space="preserve"> </w:t>
      </w:r>
    </w:p>
    <w:p w14:paraId="58D42F25" w14:textId="77777777" w:rsidR="00867F29" w:rsidRPr="004752D1" w:rsidRDefault="00867F29" w:rsidP="004752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17BFE52" w14:textId="6A86546F" w:rsidR="00867F29" w:rsidRPr="00107707" w:rsidRDefault="004752D1" w:rsidP="004752D1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reserve the right to cancel the event in the case of occurences beyond our control, for example adverse weather conditions.  In such a case, your booking fee will be refunded.</w:t>
      </w:r>
    </w:p>
    <w:p w14:paraId="07D890B1" w14:textId="77777777" w:rsidR="005951EE" w:rsidRPr="004752D1" w:rsidRDefault="005951EE" w:rsidP="004752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338775" w14:textId="602FFFFF" w:rsidR="005951EE" w:rsidRPr="00107707" w:rsidRDefault="005951EE" w:rsidP="004752D1">
      <w:pPr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 xml:space="preserve">You will be required to move your vehicle to the designated area once you have unloaded. Should you require assistance please contact a </w:t>
      </w:r>
      <w:r w:rsidR="002E5EEA" w:rsidRPr="00107707">
        <w:rPr>
          <w:rFonts w:asciiTheme="minorHAnsi" w:hAnsiTheme="minorHAnsi" w:cstheme="minorHAnsi"/>
        </w:rPr>
        <w:t>Steward.</w:t>
      </w:r>
      <w:r w:rsidR="002E5EEA" w:rsidRPr="00107707">
        <w:rPr>
          <w:rFonts w:asciiTheme="minorHAnsi" w:hAnsiTheme="minorHAnsi" w:cstheme="minorHAnsi"/>
        </w:rPr>
        <w:br/>
      </w:r>
    </w:p>
    <w:p w14:paraId="48F5D282" w14:textId="57E29BA6" w:rsidR="005951EE" w:rsidRDefault="00C335DF" w:rsidP="004752D1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C335DF">
        <w:rPr>
          <w:rFonts w:asciiTheme="minorHAnsi" w:hAnsiTheme="minorHAnsi" w:cstheme="minorHAnsi"/>
        </w:rPr>
        <w:t xml:space="preserve">We cannot guarantee connection to an electricity supply.  You may bring a portable generator </w:t>
      </w:r>
      <w:r w:rsidR="001751F4">
        <w:rPr>
          <w:rFonts w:asciiTheme="minorHAnsi" w:hAnsiTheme="minorHAnsi" w:cstheme="minorHAnsi"/>
        </w:rPr>
        <w:t xml:space="preserve">for your own use </w:t>
      </w:r>
      <w:r w:rsidRPr="00C335DF">
        <w:rPr>
          <w:rFonts w:asciiTheme="minorHAnsi" w:hAnsiTheme="minorHAnsi" w:cstheme="minorHAnsi"/>
        </w:rPr>
        <w:t>providing it is safety certified.  Any electrical equipment – eg kettl</w:t>
      </w:r>
      <w:r w:rsidR="00867F29">
        <w:rPr>
          <w:rFonts w:asciiTheme="minorHAnsi" w:hAnsiTheme="minorHAnsi" w:cstheme="minorHAnsi"/>
        </w:rPr>
        <w:t>es</w:t>
      </w:r>
      <w:r w:rsidRPr="00C335DF">
        <w:rPr>
          <w:rFonts w:asciiTheme="minorHAnsi" w:hAnsiTheme="minorHAnsi" w:cstheme="minorHAnsi"/>
        </w:rPr>
        <w:t xml:space="preserve"> – must have a Portable Applicance </w:t>
      </w:r>
      <w:r w:rsidR="001751F4">
        <w:rPr>
          <w:rFonts w:asciiTheme="minorHAnsi" w:hAnsiTheme="minorHAnsi" w:cstheme="minorHAnsi"/>
        </w:rPr>
        <w:t>T</w:t>
      </w:r>
      <w:r w:rsidRPr="00C335DF">
        <w:rPr>
          <w:rFonts w:asciiTheme="minorHAnsi" w:hAnsiTheme="minorHAnsi" w:cstheme="minorHAnsi"/>
        </w:rPr>
        <w:t>est (PAT) certificate.</w:t>
      </w:r>
    </w:p>
    <w:p w14:paraId="66F6C841" w14:textId="77777777" w:rsidR="00C335DF" w:rsidRPr="004752D1" w:rsidRDefault="00C335DF" w:rsidP="004752D1">
      <w:pPr>
        <w:pStyle w:val="ListParagraph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BACE7E4" w14:textId="22A00869" w:rsidR="005951EE" w:rsidRPr="00107707" w:rsidRDefault="005951EE" w:rsidP="004752D1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 xml:space="preserve">Should you be using gas cylinders, please ensure you advise us beforehand and follow the manufacturer’s guidelines for use. It is your responsibility to ensure any equipment </w:t>
      </w:r>
      <w:r w:rsidR="00867F29">
        <w:rPr>
          <w:rFonts w:asciiTheme="minorHAnsi" w:hAnsiTheme="minorHAnsi" w:cstheme="minorHAnsi"/>
        </w:rPr>
        <w:t xml:space="preserve">you </w:t>
      </w:r>
      <w:r w:rsidRPr="00107707">
        <w:rPr>
          <w:rFonts w:asciiTheme="minorHAnsi" w:hAnsiTheme="minorHAnsi" w:cstheme="minorHAnsi"/>
        </w:rPr>
        <w:t xml:space="preserve">use is </w:t>
      </w:r>
      <w:r w:rsidR="00867F29">
        <w:rPr>
          <w:rFonts w:asciiTheme="minorHAnsi" w:hAnsiTheme="minorHAnsi" w:cstheme="minorHAnsi"/>
        </w:rPr>
        <w:t xml:space="preserve">a) </w:t>
      </w:r>
      <w:r w:rsidRPr="00107707">
        <w:rPr>
          <w:rFonts w:asciiTheme="minorHAnsi" w:hAnsiTheme="minorHAnsi" w:cstheme="minorHAnsi"/>
        </w:rPr>
        <w:t>in good safe working order</w:t>
      </w:r>
      <w:r w:rsidR="00867F29">
        <w:rPr>
          <w:rFonts w:asciiTheme="minorHAnsi" w:hAnsiTheme="minorHAnsi" w:cstheme="minorHAnsi"/>
        </w:rPr>
        <w:t xml:space="preserve"> and b) out of contact with all other site users</w:t>
      </w:r>
      <w:r w:rsidRPr="00107707">
        <w:rPr>
          <w:rFonts w:asciiTheme="minorHAnsi" w:hAnsiTheme="minorHAnsi" w:cstheme="minorHAnsi"/>
        </w:rPr>
        <w:t>.</w:t>
      </w:r>
    </w:p>
    <w:p w14:paraId="5A4DA645" w14:textId="77777777" w:rsidR="001440D8" w:rsidRPr="004752D1" w:rsidRDefault="001440D8" w:rsidP="004752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48F31E" w14:textId="1211925A" w:rsidR="005951EE" w:rsidRPr="00107707" w:rsidRDefault="00C73ABD" w:rsidP="004752D1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</w:rPr>
      </w:pPr>
      <w:r w:rsidRPr="00107707">
        <w:rPr>
          <w:rFonts w:asciiTheme="minorHAnsi" w:hAnsiTheme="minorHAnsi" w:cstheme="minorHAnsi"/>
          <w:b/>
        </w:rPr>
        <w:t xml:space="preserve">Please bring your own additional </w:t>
      </w:r>
      <w:r w:rsidR="005951EE" w:rsidRPr="00107707">
        <w:rPr>
          <w:rFonts w:asciiTheme="minorHAnsi" w:hAnsiTheme="minorHAnsi" w:cstheme="minorHAnsi"/>
          <w:b/>
        </w:rPr>
        <w:t>tables and chairs.</w:t>
      </w:r>
    </w:p>
    <w:p w14:paraId="70A37ED7" w14:textId="77777777" w:rsidR="005951EE" w:rsidRPr="004752D1" w:rsidRDefault="005951EE" w:rsidP="004752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46001B" w14:textId="3FC0E043" w:rsidR="005951EE" w:rsidRPr="00107707" w:rsidRDefault="00476D5D" w:rsidP="004752D1">
      <w:pPr>
        <w:numPr>
          <w:ilvl w:val="0"/>
          <w:numId w:val="3"/>
        </w:numPr>
        <w:ind w:left="420" w:hanging="420"/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 xml:space="preserve">In event of any emergency </w:t>
      </w:r>
      <w:r w:rsidR="002218D3" w:rsidRPr="00107707">
        <w:rPr>
          <w:rFonts w:asciiTheme="minorHAnsi" w:hAnsiTheme="minorHAnsi" w:cstheme="minorHAnsi"/>
        </w:rPr>
        <w:t>all stall holders must leave the site at the nearest e</w:t>
      </w:r>
      <w:r w:rsidR="003056C8" w:rsidRPr="00107707">
        <w:rPr>
          <w:rFonts w:asciiTheme="minorHAnsi" w:hAnsiTheme="minorHAnsi" w:cstheme="minorHAnsi"/>
        </w:rPr>
        <w:t xml:space="preserve">xit supervised by stewards and </w:t>
      </w:r>
      <w:r w:rsidR="00432D80" w:rsidRPr="00107707">
        <w:rPr>
          <w:rFonts w:asciiTheme="minorHAnsi" w:hAnsiTheme="minorHAnsi" w:cstheme="minorHAnsi"/>
        </w:rPr>
        <w:t>go to</w:t>
      </w:r>
      <w:r w:rsidR="003056C8" w:rsidRPr="00107707">
        <w:rPr>
          <w:rFonts w:asciiTheme="minorHAnsi" w:hAnsiTheme="minorHAnsi" w:cstheme="minorHAnsi"/>
        </w:rPr>
        <w:t xml:space="preserve"> Main Car Park </w:t>
      </w:r>
      <w:r w:rsidR="00176BCF" w:rsidRPr="00107707">
        <w:rPr>
          <w:rFonts w:asciiTheme="minorHAnsi" w:hAnsiTheme="minorHAnsi" w:cstheme="minorHAnsi"/>
        </w:rPr>
        <w:t>situ</w:t>
      </w:r>
      <w:r w:rsidR="000554CE" w:rsidRPr="00107707">
        <w:rPr>
          <w:rFonts w:asciiTheme="minorHAnsi" w:hAnsiTheme="minorHAnsi" w:cstheme="minorHAnsi"/>
        </w:rPr>
        <w:t xml:space="preserve">ated off Lichfield </w:t>
      </w:r>
      <w:r w:rsidR="00834A8E">
        <w:rPr>
          <w:rFonts w:asciiTheme="minorHAnsi" w:hAnsiTheme="minorHAnsi" w:cstheme="minorHAnsi"/>
        </w:rPr>
        <w:t>Road</w:t>
      </w:r>
      <w:r w:rsidR="000554CE" w:rsidRPr="00107707">
        <w:rPr>
          <w:rFonts w:asciiTheme="minorHAnsi" w:hAnsiTheme="minorHAnsi" w:cstheme="minorHAnsi"/>
        </w:rPr>
        <w:t>.</w:t>
      </w:r>
    </w:p>
    <w:p w14:paraId="577EEB57" w14:textId="77777777" w:rsidR="005951EE" w:rsidRPr="004752D1" w:rsidRDefault="005951EE" w:rsidP="004752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FBD48A" w14:textId="5DEECF79" w:rsidR="000554CE" w:rsidRDefault="005951EE" w:rsidP="004752D1">
      <w:pPr>
        <w:numPr>
          <w:ilvl w:val="0"/>
          <w:numId w:val="3"/>
        </w:numPr>
        <w:ind w:left="420" w:hanging="420"/>
        <w:jc w:val="both"/>
        <w:rPr>
          <w:rFonts w:asciiTheme="minorHAnsi" w:hAnsiTheme="minorHAnsi" w:cstheme="minorHAnsi"/>
        </w:rPr>
      </w:pPr>
      <w:r w:rsidRPr="00867F29">
        <w:rPr>
          <w:rFonts w:asciiTheme="minorHAnsi" w:hAnsiTheme="minorHAnsi" w:cstheme="minorHAnsi"/>
        </w:rPr>
        <w:t xml:space="preserve">Please sign and </w:t>
      </w:r>
      <w:r w:rsidR="00033127" w:rsidRPr="00867F29">
        <w:rPr>
          <w:rFonts w:asciiTheme="minorHAnsi" w:hAnsiTheme="minorHAnsi" w:cstheme="minorHAnsi"/>
        </w:rPr>
        <w:t xml:space="preserve">return this </w:t>
      </w:r>
      <w:r w:rsidR="004752D1">
        <w:rPr>
          <w:rFonts w:asciiTheme="minorHAnsi" w:hAnsiTheme="minorHAnsi" w:cstheme="minorHAnsi"/>
        </w:rPr>
        <w:t>booking</w:t>
      </w:r>
      <w:r w:rsidR="00033127" w:rsidRPr="00867F29">
        <w:rPr>
          <w:rFonts w:asciiTheme="minorHAnsi" w:hAnsiTheme="minorHAnsi" w:cstheme="minorHAnsi"/>
        </w:rPr>
        <w:t xml:space="preserve"> form by mail or email to</w:t>
      </w:r>
      <w:r w:rsidRPr="00867F29">
        <w:rPr>
          <w:rFonts w:asciiTheme="minorHAnsi" w:hAnsiTheme="minorHAnsi" w:cstheme="minorHAnsi"/>
        </w:rPr>
        <w:t xml:space="preserve"> t</w:t>
      </w:r>
      <w:r w:rsidR="004752D1">
        <w:rPr>
          <w:rFonts w:asciiTheme="minorHAnsi" w:hAnsiTheme="minorHAnsi" w:cstheme="minorHAnsi"/>
        </w:rPr>
        <w:t>o the address at the head of the form</w:t>
      </w:r>
      <w:r w:rsidRPr="00867F29">
        <w:rPr>
          <w:rFonts w:asciiTheme="minorHAnsi" w:hAnsiTheme="minorHAnsi" w:cstheme="minorHAnsi"/>
        </w:rPr>
        <w:t>.</w:t>
      </w:r>
    </w:p>
    <w:p w14:paraId="009F60F0" w14:textId="77777777" w:rsidR="00867F29" w:rsidRPr="004752D1" w:rsidRDefault="00867F29" w:rsidP="004752D1">
      <w:pPr>
        <w:pStyle w:val="ListParagraph"/>
        <w:ind w:left="360" w:hanging="420"/>
        <w:rPr>
          <w:rFonts w:asciiTheme="minorHAnsi" w:hAnsiTheme="minorHAnsi" w:cstheme="minorHAnsi"/>
          <w:sz w:val="20"/>
          <w:szCs w:val="20"/>
        </w:rPr>
      </w:pPr>
    </w:p>
    <w:p w14:paraId="7B337869" w14:textId="708606A9" w:rsidR="00867F29" w:rsidRPr="00867F29" w:rsidRDefault="00867F29" w:rsidP="004752D1">
      <w:pPr>
        <w:numPr>
          <w:ilvl w:val="0"/>
          <w:numId w:val="3"/>
        </w:numPr>
        <w:ind w:left="420" w:hanging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booking fee should be paid by 20</w:t>
      </w:r>
      <w:r w:rsidRPr="00867F2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</w:t>
      </w:r>
    </w:p>
    <w:p w14:paraId="398B3741" w14:textId="77777777" w:rsidR="005951EE" w:rsidRPr="00107707" w:rsidRDefault="005951EE" w:rsidP="005D0EBB">
      <w:pPr>
        <w:jc w:val="both"/>
        <w:rPr>
          <w:rFonts w:asciiTheme="minorHAnsi" w:hAnsiTheme="minorHAnsi" w:cstheme="minorHAnsi"/>
        </w:rPr>
      </w:pPr>
    </w:p>
    <w:p w14:paraId="49AC5493" w14:textId="45194241" w:rsidR="005951EE" w:rsidRDefault="007652E3" w:rsidP="005D0EBB">
      <w:pPr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0CCEC68" wp14:editId="790FB370">
                <wp:simplePos x="0" y="0"/>
                <wp:positionH relativeFrom="column">
                  <wp:posOffset>1365250</wp:posOffset>
                </wp:positionH>
                <wp:positionV relativeFrom="paragraph">
                  <wp:posOffset>239395</wp:posOffset>
                </wp:positionV>
                <wp:extent cx="114300" cy="114300"/>
                <wp:effectExtent l="9525" t="10795" r="9525" b="8255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6204" id="1028" o:spid="_x0000_s1026" style="position:absolute;margin-left:107.5pt;margin-top:18.85pt;width:9pt;height:9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Z4FwIAADQEAAAOAAAAZHJzL2Uyb0RvYy54bWysU9uO0zAQfUfiHyy/0ySlhW7UdLXqUoS0&#10;wEoLHzB1nMbCN8Zu0+XrGTvd0gWeEH6wZjzj4zlzxsvro9HsIDEoZxteTUrOpBWuVXbX8K9fNq8W&#10;nIUItgXtrGz4owz8evXyxXLwtZy63ulWIiMQG+rBN7yP0ddFEUQvDYSJ89JSsHNoIJKLu6JFGAjd&#10;6GJalm+KwWHr0QkZAp3ejkG+yvhdJ0X83HVBRqYbTrXFvGPet2kvVkuodwi+V+JUBvxDFQaUpUfP&#10;ULcQge1R/QFllEAXXBcnwpnCdZ0SMnMgNlX5G5uHHrzMXKg5wZ/bFP4frPh0uEemWtKOMwuGJKrK&#10;6SL1ZfChpvCDv8fELPg7J74FZt26B7uTN4hu6CW0VE2V8otnF5IT6CrbDh9dS7Cwjy636NihSYBE&#10;nh2zEo9nJeQxMkGHVTV7XZJegkInO70A9dNljyG+l86wZDQcSegMDoe7EMfUp5RcvNOq3Sits4O7&#10;7VojOwANxSavXD9xvEzTlg0Nv5pP5xn5WSxcQpR5/Q3CqEjTrZVp+OKcBHXq2jvbUplQR1B6tImd&#10;tqc2ps6NCmxd+0hdRDeOLn01MnqHPzgbaGwbHr7vASVn+oMlJa6q2SzNeXZm87dTcvAysr2MgBUE&#10;1fDI2Wiu4/g39h7VrqeXqszduhtSr1O5s0nZsapTsTSaWZvTN0qzf+nnrF+fffUTAAD//wMAUEsD&#10;BBQABgAIAAAAIQB+5Abt3wAAAAkBAAAPAAAAZHJzL2Rvd25yZXYueG1sTI9BT4NAEIXvJv6HzZh4&#10;s0shiEWGxmhq4rGlF28DuwWUnSXs0qK/3vWkxzfv5c33iu1iBnHWk+stI6xXEQjNjVU9twjHanf3&#10;AMJ5YkWDZY3wpR1sy+urgnJlL7zX54NvRShhlxNC5/2YS+maThtyKztqDt7JToZ8kFMr1USXUG4G&#10;GUfRvTTUc/jQ0aifO918HmaDUPfxkb731WtkNrvEvy3Vx/z+gnh7szw9gvB68X9h+MUP6FAGptrO&#10;rJwYEOJ1GrZ4hCTLQIRAnCThUCOkaQayLOT/BeUPAAAA//8DAFBLAQItABQABgAIAAAAIQC2gziS&#10;/gAAAOEBAAATAAAAAAAAAAAAAAAAAAAAAABbQ29udGVudF9UeXBlc10ueG1sUEsBAi0AFAAGAAgA&#10;AAAhADj9If/WAAAAlAEAAAsAAAAAAAAAAAAAAAAALwEAAF9yZWxzLy5yZWxzUEsBAi0AFAAGAAgA&#10;AAAhALwktngXAgAANAQAAA4AAAAAAAAAAAAAAAAALgIAAGRycy9lMm9Eb2MueG1sUEsBAi0AFAAG&#10;AAgAAAAhAH7kBu3fAAAACQEAAA8AAAAAAAAAAAAAAAAAcQQAAGRycy9kb3ducmV2LnhtbFBLBQYA&#10;AAAABAAEAPMAAAB9BQAAAAA=&#10;"/>
            </w:pict>
          </mc:Fallback>
        </mc:AlternateContent>
      </w:r>
      <w:r w:rsidR="005951EE" w:rsidRPr="00107707">
        <w:rPr>
          <w:rFonts w:asciiTheme="minorHAnsi" w:hAnsiTheme="minorHAnsi" w:cstheme="minorHAnsi"/>
        </w:rPr>
        <w:t>We may also wish to contact you again for future event</w:t>
      </w:r>
      <w:r w:rsidR="004752D1">
        <w:rPr>
          <w:rFonts w:asciiTheme="minorHAnsi" w:hAnsiTheme="minorHAnsi" w:cstheme="minorHAnsi"/>
        </w:rPr>
        <w:t>s</w:t>
      </w:r>
      <w:r w:rsidR="00867F29">
        <w:rPr>
          <w:rFonts w:asciiTheme="minorHAnsi" w:hAnsiTheme="minorHAnsi" w:cstheme="minorHAnsi"/>
        </w:rPr>
        <w:t>;</w:t>
      </w:r>
      <w:r w:rsidR="005951EE" w:rsidRPr="00107707">
        <w:rPr>
          <w:rFonts w:asciiTheme="minorHAnsi" w:hAnsiTheme="minorHAnsi" w:cstheme="minorHAnsi"/>
        </w:rPr>
        <w:t xml:space="preserve"> should you not wish to be contacted please put a tick in the box.</w:t>
      </w:r>
    </w:p>
    <w:p w14:paraId="11F04244" w14:textId="77777777" w:rsidR="00283959" w:rsidRPr="00DD498F" w:rsidRDefault="00283959" w:rsidP="005D0E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356131" w14:textId="29257CB5" w:rsidR="005951EE" w:rsidRPr="00107707" w:rsidRDefault="005D0EBB" w:rsidP="005D0E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DEE25" wp14:editId="0D669DDD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6477000" cy="11684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6B53F" id="Rectangle 4" o:spid="_x0000_s1026" style="position:absolute;margin-left:-6pt;margin-top:6.05pt;width:510pt;height: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IaeAIAAEUFAAAOAAAAZHJzL2Uyb0RvYy54bWysVE1v2zAMvQ/YfxB0X20H7ldQpwhadBhQ&#10;tEXToWdVlmIDsqhRSpzs14+SHbdoix2GXWRSJB/JZ1IXl7vOsK1C34KteHGUc6ashLq164r/fLr5&#10;dsaZD8LWwoBVFd8rzy8XX79c9G6uZtCAqRUyArF+3ruKNyG4eZZ52ahO+CNwypJRA3YikIrrrEbR&#10;E3pnslmen2Q9YO0QpPKebq8HI18kfK2VDPdaexWYqTjVFtKJ6XyJZ7a4EPM1Cte0cixD/EMVnWgt&#10;JZ2grkUQbIPtB6iulQgedDiS0GWgdStV6oG6KfJ33awa4VTqhcjxbqLJ/z9Yebd9QNbWFS85s6Kj&#10;X/RIpAm7NoqVkZ7e+Tl5rdwDjponMfa609jFL3XBdonS/USp2gUm6fKkPD3Nc2Jekq0oTs5KUggn&#10;ew136MN3BR2LQsWR0icqxfbWh8H14BKzWbhpjYn3sbKhliSFvVHRwdhHpaklyj5LQGmY1JVBthU0&#10;BkJKZUMxmBpRq+H6mMo8lDZFpEITYETWlHjCHgHioH7EHsoe/WOoSrM4Bed/K2wIniJSZrBhCu5a&#10;C/gZgKGuxsyD/4GkgZrI0gvUe/rhCMMmeCdvWqL9VvjwIJBGn34VrXO4p0Mb6CsOo8RZA/j7s/vo&#10;TxNJVs56WqWK+18bgYoz88PSrJ4XZRl3Lynl8emMFHxreXlrsZvuCug3FfRwOJnE6B/MQdQI3TNt&#10;/TJmJZOwknJXXAY8KFdhWHF6N6RaLpMb7ZsT4daunIzgkdU4Vk+7Z4FunL1AY3sHh7UT83cjOPjG&#10;SAvLTQDdpvl85XXkm3Y1Dc74rsTH4K2evF5fv8UfAAAA//8DAFBLAwQUAAYACAAAACEAsLMo2eEA&#10;AAALAQAADwAAAGRycy9kb3ducmV2LnhtbEyPzU7DMBCE70i8g7VI3FonOVQlxKlKJU78SGkAqTfX&#10;3iaBeB3Fbht4erYnuO3ujGa/KVaT68UJx9B5UpDOExBIxtuOGgVv9eNsCSJETVb3nlDBNwZYlddX&#10;hc6tP1OFp21sBIdQyLWCNsYhlzKYFp0Ocz8gsXbwo9OR17GRdtRnDne9zJJkIZ3uiD+0esBNi+Zr&#10;e3QK8P3js/rZPZnXZ7P2FW1i/VC/KHV7M63vQUSc4p8ZLviMDiUz7f2RbBC9glmacZfIQpaCuBiS&#10;ZMmXPU93ixRkWcj/HcpfAAAA//8DAFBLAQItABQABgAIAAAAIQC2gziS/gAAAOEBAAATAAAAAAAA&#10;AAAAAAAAAAAAAABbQ29udGVudF9UeXBlc10ueG1sUEsBAi0AFAAGAAgAAAAhADj9If/WAAAAlAEA&#10;AAsAAAAAAAAAAAAAAAAALwEAAF9yZWxzLy5yZWxzUEsBAi0AFAAGAAgAAAAhAO5SMhp4AgAARQUA&#10;AA4AAAAAAAAAAAAAAAAALgIAAGRycy9lMm9Eb2MueG1sUEsBAi0AFAAGAAgAAAAhALCzKNnhAAAA&#10;CwEAAA8AAAAAAAAAAAAAAAAA0gQAAGRycy9kb3ducmV2LnhtbFBLBQYAAAAABAAEAPMAAADgBQAA&#10;AAA=&#10;" filled="f" strokecolor="#243f60 [1604]" strokeweight="2pt"/>
            </w:pict>
          </mc:Fallback>
        </mc:AlternateContent>
      </w:r>
    </w:p>
    <w:p w14:paraId="7551BADC" w14:textId="70E7B393" w:rsidR="005951EE" w:rsidRPr="00107707" w:rsidRDefault="000F5E57" w:rsidP="005D0EBB">
      <w:pPr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>I ____________________________</w:t>
      </w:r>
      <w:r w:rsidR="005951EE" w:rsidRPr="00107707">
        <w:rPr>
          <w:rFonts w:asciiTheme="minorHAnsi" w:hAnsiTheme="minorHAnsi" w:cstheme="minorHAnsi"/>
        </w:rPr>
        <w:t xml:space="preserve"> </w:t>
      </w:r>
      <w:r w:rsidR="004752D1">
        <w:rPr>
          <w:rFonts w:asciiTheme="minorHAnsi" w:hAnsiTheme="minorHAnsi" w:cstheme="minorHAnsi"/>
        </w:rPr>
        <w:t xml:space="preserve">confirm my attendance at the event and </w:t>
      </w:r>
      <w:r w:rsidR="005951EE" w:rsidRPr="00107707">
        <w:rPr>
          <w:rFonts w:asciiTheme="minorHAnsi" w:hAnsiTheme="minorHAnsi" w:cstheme="minorHAnsi"/>
        </w:rPr>
        <w:t xml:space="preserve">agree to adhere to all requests on this form </w:t>
      </w:r>
      <w:r w:rsidR="00D2115E" w:rsidRPr="00107707">
        <w:rPr>
          <w:rFonts w:asciiTheme="minorHAnsi" w:hAnsiTheme="minorHAnsi" w:cstheme="minorHAnsi"/>
        </w:rPr>
        <w:t>and</w:t>
      </w:r>
      <w:r w:rsidR="005951EE" w:rsidRPr="00107707">
        <w:rPr>
          <w:rFonts w:asciiTheme="minorHAnsi" w:hAnsiTheme="minorHAnsi" w:cstheme="minorHAnsi"/>
        </w:rPr>
        <w:t xml:space="preserve"> any reasonable requests that are made of me or my part</w:t>
      </w:r>
      <w:r w:rsidR="00AC334A" w:rsidRPr="00107707">
        <w:rPr>
          <w:rFonts w:asciiTheme="minorHAnsi" w:hAnsiTheme="minorHAnsi" w:cstheme="minorHAnsi"/>
        </w:rPr>
        <w:t>y by W</w:t>
      </w:r>
      <w:r w:rsidR="00921AFD" w:rsidRPr="00107707">
        <w:rPr>
          <w:rFonts w:asciiTheme="minorHAnsi" w:hAnsiTheme="minorHAnsi" w:cstheme="minorHAnsi"/>
        </w:rPr>
        <w:t xml:space="preserve">ednesfield </w:t>
      </w:r>
      <w:r w:rsidR="00EB7274" w:rsidRPr="00107707">
        <w:rPr>
          <w:rFonts w:asciiTheme="minorHAnsi" w:hAnsiTheme="minorHAnsi" w:cstheme="minorHAnsi"/>
        </w:rPr>
        <w:t xml:space="preserve">History Society </w:t>
      </w:r>
      <w:r w:rsidR="005951EE" w:rsidRPr="00107707">
        <w:rPr>
          <w:rFonts w:asciiTheme="minorHAnsi" w:hAnsiTheme="minorHAnsi" w:cstheme="minorHAnsi"/>
        </w:rPr>
        <w:t>Staff before or on the day of the event.</w:t>
      </w:r>
    </w:p>
    <w:p w14:paraId="5924A2D4" w14:textId="576962F4" w:rsidR="005951EE" w:rsidRPr="00107707" w:rsidRDefault="005951EE" w:rsidP="005D0EBB">
      <w:pPr>
        <w:jc w:val="both"/>
        <w:rPr>
          <w:rFonts w:asciiTheme="minorHAnsi" w:hAnsiTheme="minorHAnsi" w:cstheme="minorHAnsi"/>
        </w:rPr>
      </w:pPr>
    </w:p>
    <w:p w14:paraId="6D878D88" w14:textId="5F8A68B3" w:rsidR="005951EE" w:rsidRPr="00107707" w:rsidRDefault="00033127" w:rsidP="005D0EBB">
      <w:pPr>
        <w:jc w:val="both"/>
        <w:rPr>
          <w:rFonts w:asciiTheme="minorHAnsi" w:hAnsiTheme="minorHAnsi" w:cstheme="minorHAnsi"/>
        </w:rPr>
      </w:pPr>
      <w:r w:rsidRPr="00107707">
        <w:rPr>
          <w:rFonts w:asciiTheme="minorHAnsi" w:hAnsiTheme="minorHAnsi" w:cstheme="minorHAnsi"/>
        </w:rPr>
        <w:t>Signed:</w:t>
      </w:r>
      <w:r w:rsidRPr="00107707">
        <w:rPr>
          <w:rFonts w:asciiTheme="minorHAnsi" w:hAnsiTheme="minorHAnsi" w:cstheme="minorHAnsi"/>
        </w:rPr>
        <w:tab/>
      </w:r>
      <w:r w:rsidR="005D0EBB">
        <w:rPr>
          <w:rFonts w:asciiTheme="minorHAnsi" w:hAnsiTheme="minorHAnsi" w:cstheme="minorHAnsi"/>
        </w:rPr>
        <w:t xml:space="preserve"> _______________________________________</w:t>
      </w:r>
      <w:r w:rsidR="00834A8E">
        <w:rPr>
          <w:rFonts w:asciiTheme="minorHAnsi" w:hAnsiTheme="minorHAnsi" w:cstheme="minorHAnsi"/>
        </w:rPr>
        <w:tab/>
      </w:r>
      <w:r w:rsidRPr="00107707">
        <w:rPr>
          <w:rFonts w:asciiTheme="minorHAnsi" w:hAnsiTheme="minorHAnsi" w:cstheme="minorHAnsi"/>
        </w:rPr>
        <w:t>Date:</w:t>
      </w:r>
      <w:r w:rsidR="005D0EBB">
        <w:rPr>
          <w:rFonts w:asciiTheme="minorHAnsi" w:hAnsiTheme="minorHAnsi" w:cstheme="minorHAnsi"/>
        </w:rPr>
        <w:t xml:space="preserve"> ______________________________</w:t>
      </w:r>
    </w:p>
    <w:p w14:paraId="044D978A" w14:textId="77777777" w:rsidR="00033127" w:rsidRPr="00107707" w:rsidRDefault="00033127" w:rsidP="005D0EBB">
      <w:pPr>
        <w:jc w:val="both"/>
        <w:rPr>
          <w:rFonts w:asciiTheme="minorHAnsi" w:hAnsiTheme="minorHAnsi" w:cstheme="minorHAnsi"/>
        </w:rPr>
      </w:pPr>
    </w:p>
    <w:p w14:paraId="7346D0A6" w14:textId="77777777" w:rsidR="004752D1" w:rsidRPr="00DD498F" w:rsidRDefault="004752D1" w:rsidP="005D0EB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0631C1E" w14:textId="3A268847" w:rsidR="005951EE" w:rsidRPr="00107707" w:rsidRDefault="00930304" w:rsidP="005D0EBB">
      <w:pPr>
        <w:jc w:val="both"/>
        <w:rPr>
          <w:rFonts w:asciiTheme="minorHAnsi" w:hAnsiTheme="minorHAnsi" w:cstheme="minorHAnsi"/>
          <w:sz w:val="22"/>
          <w:szCs w:val="22"/>
        </w:rPr>
      </w:pPr>
      <w:r w:rsidRPr="00107707">
        <w:rPr>
          <w:rFonts w:asciiTheme="minorHAnsi" w:hAnsiTheme="minorHAnsi" w:cstheme="minorHAnsi"/>
          <w:sz w:val="22"/>
          <w:szCs w:val="22"/>
        </w:rPr>
        <w:t>I</w:t>
      </w:r>
      <w:r w:rsidR="00187655" w:rsidRPr="00107707">
        <w:rPr>
          <w:rFonts w:asciiTheme="minorHAnsi" w:hAnsiTheme="minorHAnsi" w:cstheme="minorHAnsi"/>
          <w:sz w:val="22"/>
          <w:szCs w:val="22"/>
        </w:rPr>
        <w:t>f you have any</w:t>
      </w:r>
      <w:r w:rsidR="005951EE" w:rsidRPr="00107707">
        <w:rPr>
          <w:rFonts w:asciiTheme="minorHAnsi" w:hAnsiTheme="minorHAnsi" w:cstheme="minorHAnsi"/>
          <w:sz w:val="22"/>
          <w:szCs w:val="22"/>
        </w:rPr>
        <w:t xml:space="preserve"> special </w:t>
      </w:r>
      <w:r w:rsidR="00277EC7" w:rsidRPr="00107707">
        <w:rPr>
          <w:rFonts w:asciiTheme="minorHAnsi" w:hAnsiTheme="minorHAnsi" w:cstheme="minorHAnsi"/>
          <w:sz w:val="22"/>
          <w:szCs w:val="22"/>
        </w:rPr>
        <w:t>requirements or</w:t>
      </w:r>
      <w:r w:rsidR="00187655" w:rsidRPr="00107707">
        <w:rPr>
          <w:rFonts w:asciiTheme="minorHAnsi" w:hAnsiTheme="minorHAnsi" w:cstheme="minorHAnsi"/>
          <w:sz w:val="22"/>
          <w:szCs w:val="22"/>
        </w:rPr>
        <w:t xml:space="preserve"> queries </w:t>
      </w:r>
      <w:r w:rsidR="005951EE" w:rsidRPr="00107707">
        <w:rPr>
          <w:rFonts w:asciiTheme="minorHAnsi" w:hAnsiTheme="minorHAnsi" w:cstheme="minorHAnsi"/>
          <w:sz w:val="22"/>
          <w:szCs w:val="22"/>
        </w:rPr>
        <w:t>please</w:t>
      </w:r>
      <w:r w:rsidR="00AC334A" w:rsidRPr="00107707">
        <w:rPr>
          <w:rFonts w:asciiTheme="minorHAnsi" w:hAnsiTheme="minorHAnsi" w:cstheme="minorHAnsi"/>
          <w:sz w:val="22"/>
          <w:szCs w:val="22"/>
        </w:rPr>
        <w:t xml:space="preserve"> </w:t>
      </w:r>
      <w:r w:rsidR="00283959">
        <w:rPr>
          <w:rFonts w:asciiTheme="minorHAnsi" w:hAnsiTheme="minorHAnsi" w:cstheme="minorHAnsi"/>
          <w:sz w:val="22"/>
          <w:szCs w:val="22"/>
        </w:rPr>
        <w:t xml:space="preserve">either </w:t>
      </w:r>
      <w:r w:rsidR="00AC334A" w:rsidRPr="00107707">
        <w:rPr>
          <w:rFonts w:asciiTheme="minorHAnsi" w:hAnsiTheme="minorHAnsi" w:cstheme="minorHAnsi"/>
          <w:sz w:val="22"/>
          <w:szCs w:val="22"/>
        </w:rPr>
        <w:t>contact Simon Hamil</w:t>
      </w:r>
      <w:r w:rsidR="009D429E" w:rsidRPr="00107707">
        <w:rPr>
          <w:rFonts w:asciiTheme="minorHAnsi" w:hAnsiTheme="minorHAnsi" w:cstheme="minorHAnsi"/>
          <w:sz w:val="22"/>
          <w:szCs w:val="22"/>
        </w:rPr>
        <w:t xml:space="preserve">ton </w:t>
      </w:r>
      <w:r w:rsidR="00AC334A" w:rsidRPr="00107707">
        <w:rPr>
          <w:rFonts w:asciiTheme="minorHAnsi" w:hAnsiTheme="minorHAnsi" w:cstheme="minorHAnsi"/>
          <w:sz w:val="22"/>
          <w:szCs w:val="22"/>
        </w:rPr>
        <w:t>on 07814549416</w:t>
      </w:r>
      <w:r w:rsidR="00283959">
        <w:rPr>
          <w:rFonts w:asciiTheme="minorHAnsi" w:hAnsiTheme="minorHAnsi" w:cstheme="minorHAnsi"/>
          <w:sz w:val="22"/>
          <w:szCs w:val="22"/>
        </w:rPr>
        <w:t>,</w:t>
      </w:r>
      <w:r w:rsidR="00033127" w:rsidRPr="00107707">
        <w:rPr>
          <w:rFonts w:asciiTheme="minorHAnsi" w:hAnsiTheme="minorHAnsi" w:cstheme="minorHAnsi"/>
          <w:sz w:val="22"/>
          <w:szCs w:val="22"/>
        </w:rPr>
        <w:t xml:space="preserve"> or</w:t>
      </w:r>
      <w:r w:rsidR="005951EE" w:rsidRPr="00107707">
        <w:rPr>
          <w:rFonts w:asciiTheme="minorHAnsi" w:hAnsiTheme="minorHAnsi" w:cstheme="minorHAnsi"/>
          <w:sz w:val="22"/>
          <w:szCs w:val="22"/>
        </w:rPr>
        <w:t xml:space="preserve"> email </w:t>
      </w:r>
      <w:hyperlink r:id="rId10" w:history="1">
        <w:r w:rsidR="005D0EBB" w:rsidRPr="001975D1">
          <w:rPr>
            <w:rStyle w:val="Hyperlink"/>
            <w:rFonts w:asciiTheme="minorHAnsi" w:hAnsiTheme="minorHAnsi" w:cstheme="minorHAnsi"/>
            <w:sz w:val="22"/>
            <w:szCs w:val="22"/>
          </w:rPr>
          <w:t>info@wednesfieldhistory.org</w:t>
        </w:r>
      </w:hyperlink>
      <w:r w:rsidR="00E167AE" w:rsidRPr="00107707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sectPr w:rsidR="005951EE" w:rsidRPr="00107707" w:rsidSect="005D0EBB">
      <w:pgSz w:w="11906" w:h="16838"/>
      <w:pgMar w:top="180" w:right="849" w:bottom="18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0BCE" w14:textId="77777777" w:rsidR="00350475" w:rsidRDefault="00350475" w:rsidP="00367158">
      <w:r>
        <w:separator/>
      </w:r>
    </w:p>
  </w:endnote>
  <w:endnote w:type="continuationSeparator" w:id="0">
    <w:p w14:paraId="52033993" w14:textId="77777777" w:rsidR="00350475" w:rsidRDefault="00350475" w:rsidP="0036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 Fille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89AC" w14:textId="77777777" w:rsidR="00350475" w:rsidRDefault="00350475" w:rsidP="00367158">
      <w:r>
        <w:separator/>
      </w:r>
    </w:p>
  </w:footnote>
  <w:footnote w:type="continuationSeparator" w:id="0">
    <w:p w14:paraId="253F8A29" w14:textId="77777777" w:rsidR="00350475" w:rsidRDefault="00350475" w:rsidP="0036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4F29D94"/>
    <w:lvl w:ilvl="0" w:tplc="080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A4AD78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B68B4DC"/>
    <w:lvl w:ilvl="0" w:tplc="A74A6820">
      <w:start w:val="1"/>
      <w:numFmt w:val="bullet"/>
      <w:lvlText w:val=""/>
      <w:lvlJc w:val="left"/>
      <w:pPr>
        <w:tabs>
          <w:tab w:val="left" w:pos="765"/>
        </w:tabs>
        <w:ind w:left="765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8468BF"/>
    <w:multiLevelType w:val="hybridMultilevel"/>
    <w:tmpl w:val="C87230A4"/>
    <w:lvl w:ilvl="0" w:tplc="08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A7"/>
    <w:rsid w:val="00033127"/>
    <w:rsid w:val="00046E10"/>
    <w:rsid w:val="000476FE"/>
    <w:rsid w:val="000554CE"/>
    <w:rsid w:val="000578C6"/>
    <w:rsid w:val="00077CE9"/>
    <w:rsid w:val="00077D7B"/>
    <w:rsid w:val="00092E79"/>
    <w:rsid w:val="00093C78"/>
    <w:rsid w:val="000E7E0E"/>
    <w:rsid w:val="000F5E57"/>
    <w:rsid w:val="00107707"/>
    <w:rsid w:val="00114D46"/>
    <w:rsid w:val="00137AB6"/>
    <w:rsid w:val="001440D8"/>
    <w:rsid w:val="00165257"/>
    <w:rsid w:val="001736A7"/>
    <w:rsid w:val="001751F4"/>
    <w:rsid w:val="00176BCF"/>
    <w:rsid w:val="0018506D"/>
    <w:rsid w:val="00187655"/>
    <w:rsid w:val="001D159E"/>
    <w:rsid w:val="001E0B89"/>
    <w:rsid w:val="002218D3"/>
    <w:rsid w:val="0023028F"/>
    <w:rsid w:val="0023282B"/>
    <w:rsid w:val="00277EC7"/>
    <w:rsid w:val="00283959"/>
    <w:rsid w:val="002955BC"/>
    <w:rsid w:val="002977F2"/>
    <w:rsid w:val="002C549C"/>
    <w:rsid w:val="002E5EEA"/>
    <w:rsid w:val="002F404F"/>
    <w:rsid w:val="003032F1"/>
    <w:rsid w:val="003056C8"/>
    <w:rsid w:val="00350475"/>
    <w:rsid w:val="0036394B"/>
    <w:rsid w:val="00367158"/>
    <w:rsid w:val="003825D2"/>
    <w:rsid w:val="0039510B"/>
    <w:rsid w:val="003B7856"/>
    <w:rsid w:val="003E5D25"/>
    <w:rsid w:val="0042179A"/>
    <w:rsid w:val="00432D80"/>
    <w:rsid w:val="004752D1"/>
    <w:rsid w:val="00476D5D"/>
    <w:rsid w:val="004858D9"/>
    <w:rsid w:val="004906EA"/>
    <w:rsid w:val="004C1777"/>
    <w:rsid w:val="004E15C8"/>
    <w:rsid w:val="004F59FD"/>
    <w:rsid w:val="00557929"/>
    <w:rsid w:val="005663BD"/>
    <w:rsid w:val="0057002A"/>
    <w:rsid w:val="00594185"/>
    <w:rsid w:val="005951EE"/>
    <w:rsid w:val="005A2EEA"/>
    <w:rsid w:val="005A6B32"/>
    <w:rsid w:val="005B4E53"/>
    <w:rsid w:val="005D0EBB"/>
    <w:rsid w:val="00603950"/>
    <w:rsid w:val="0065477C"/>
    <w:rsid w:val="006A026D"/>
    <w:rsid w:val="006F3A41"/>
    <w:rsid w:val="006F5D01"/>
    <w:rsid w:val="00703B15"/>
    <w:rsid w:val="00750CD3"/>
    <w:rsid w:val="007652E3"/>
    <w:rsid w:val="00765D45"/>
    <w:rsid w:val="007D69D3"/>
    <w:rsid w:val="008211ED"/>
    <w:rsid w:val="00834A8E"/>
    <w:rsid w:val="00853D4F"/>
    <w:rsid w:val="00867F29"/>
    <w:rsid w:val="008A3B4C"/>
    <w:rsid w:val="008D54DD"/>
    <w:rsid w:val="008E7498"/>
    <w:rsid w:val="008F59D8"/>
    <w:rsid w:val="009001D7"/>
    <w:rsid w:val="009118B5"/>
    <w:rsid w:val="00921AFD"/>
    <w:rsid w:val="00930304"/>
    <w:rsid w:val="009A027A"/>
    <w:rsid w:val="009B01DD"/>
    <w:rsid w:val="009D1DE1"/>
    <w:rsid w:val="009D22C3"/>
    <w:rsid w:val="009D429E"/>
    <w:rsid w:val="00A3078A"/>
    <w:rsid w:val="00AB5DEF"/>
    <w:rsid w:val="00AC334A"/>
    <w:rsid w:val="00B07ACA"/>
    <w:rsid w:val="00B2502C"/>
    <w:rsid w:val="00B27438"/>
    <w:rsid w:val="00B42576"/>
    <w:rsid w:val="00B73822"/>
    <w:rsid w:val="00B74309"/>
    <w:rsid w:val="00BB107A"/>
    <w:rsid w:val="00BC7AE1"/>
    <w:rsid w:val="00BD05A4"/>
    <w:rsid w:val="00C31725"/>
    <w:rsid w:val="00C335DF"/>
    <w:rsid w:val="00C410E6"/>
    <w:rsid w:val="00C46126"/>
    <w:rsid w:val="00C6487D"/>
    <w:rsid w:val="00C73ABD"/>
    <w:rsid w:val="00C93B2D"/>
    <w:rsid w:val="00CD76A7"/>
    <w:rsid w:val="00CF06E4"/>
    <w:rsid w:val="00D05A5D"/>
    <w:rsid w:val="00D12B56"/>
    <w:rsid w:val="00D16FF7"/>
    <w:rsid w:val="00D2115E"/>
    <w:rsid w:val="00DB4FC9"/>
    <w:rsid w:val="00DD498F"/>
    <w:rsid w:val="00DD791F"/>
    <w:rsid w:val="00DE2398"/>
    <w:rsid w:val="00DF2C82"/>
    <w:rsid w:val="00E0503F"/>
    <w:rsid w:val="00E144FF"/>
    <w:rsid w:val="00E167AE"/>
    <w:rsid w:val="00E22AA0"/>
    <w:rsid w:val="00E84EF8"/>
    <w:rsid w:val="00E856A0"/>
    <w:rsid w:val="00E87431"/>
    <w:rsid w:val="00E96DCB"/>
    <w:rsid w:val="00EA10DC"/>
    <w:rsid w:val="00EB7274"/>
    <w:rsid w:val="00EC4498"/>
    <w:rsid w:val="00EF1F85"/>
    <w:rsid w:val="00F12109"/>
    <w:rsid w:val="00F2505B"/>
    <w:rsid w:val="00F460C4"/>
    <w:rsid w:val="00F621D3"/>
    <w:rsid w:val="00F95F00"/>
    <w:rsid w:val="00FA4EA9"/>
    <w:rsid w:val="00FA791E"/>
    <w:rsid w:val="00FB61BA"/>
    <w:rsid w:val="00FC4980"/>
    <w:rsid w:val="00FC767B"/>
    <w:rsid w:val="00FD3A04"/>
    <w:rsid w:val="00FF0C70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42EBE"/>
  <w15:docId w15:val="{EA0C9B45-07B6-46C3-8273-168C73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3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6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3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6A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7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736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36A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73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7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36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7158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locked/>
    <w:rsid w:val="00175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dnesfieldhisto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ednesfieldhisto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dnesfield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AD35434A-B8CD-490C-AB76-19409218BD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Young</dc:creator>
  <cp:keywords/>
  <dc:description/>
  <cp:lastModifiedBy>Mrs Harrison</cp:lastModifiedBy>
  <cp:revision>7</cp:revision>
  <cp:lastPrinted>2016-07-23T07:51:00Z</cp:lastPrinted>
  <dcterms:created xsi:type="dcterms:W3CDTF">2019-02-19T07:34:00Z</dcterms:created>
  <dcterms:modified xsi:type="dcterms:W3CDTF">2019-02-19T14:57:00Z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713e2f8d-410d-49c6-838f-b8e94e68334d</vt:lpwstr>
  </property>
  <property fmtid="{D5CDD505-2E9C-101B-9397-08002B2CF9AE}" pid="3" name="bjSaver">
    <vt:lpwstr>AUyT92eLfBlLHt3JhgJI7DM9l1MhETAa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1ecd50cc-2c40-46b1-afeb-8ba3ab2e9370_Enabled">
    <vt:lpwstr>True</vt:lpwstr>
  </property>
  <property fmtid="{D5CDD505-2E9C-101B-9397-08002B2CF9AE}" pid="8" name="MSIP_Label_1ecd50cc-2c40-46b1-afeb-8ba3ab2e9370_SiteId">
    <vt:lpwstr>07ebc6c3-7074-4387-a625-b9d918ba4a97</vt:lpwstr>
  </property>
  <property fmtid="{D5CDD505-2E9C-101B-9397-08002B2CF9AE}" pid="9" name="MSIP_Label_1ecd50cc-2c40-46b1-afeb-8ba3ab2e9370_Owner">
    <vt:lpwstr>Simon.Hamilton@wolverhampton.gov.uk</vt:lpwstr>
  </property>
  <property fmtid="{D5CDD505-2E9C-101B-9397-08002B2CF9AE}" pid="10" name="MSIP_Label_1ecd50cc-2c40-46b1-afeb-8ba3ab2e9370_SetDate">
    <vt:lpwstr>2018-08-26T19:19:56.1743761Z</vt:lpwstr>
  </property>
  <property fmtid="{D5CDD505-2E9C-101B-9397-08002B2CF9AE}" pid="11" name="MSIP_Label_1ecd50cc-2c40-46b1-afeb-8ba3ab2e9370_Name">
    <vt:lpwstr>NOT PROTECTIVELY MARKED</vt:lpwstr>
  </property>
  <property fmtid="{D5CDD505-2E9C-101B-9397-08002B2CF9AE}" pid="12" name="MSIP_Label_1ecd50cc-2c40-46b1-afeb-8ba3ab2e9370_Application">
    <vt:lpwstr>Microsoft Azure Information Protection</vt:lpwstr>
  </property>
  <property fmtid="{D5CDD505-2E9C-101B-9397-08002B2CF9AE}" pid="13" name="MSIP_Label_1ecd50cc-2c40-46b1-afeb-8ba3ab2e9370_Extended_MSFT_Method">
    <vt:lpwstr>Manual</vt:lpwstr>
  </property>
  <property fmtid="{D5CDD505-2E9C-101B-9397-08002B2CF9AE}" pid="14" name="Sensitivity">
    <vt:lpwstr>NOT PROTECTIVELY MARKED</vt:lpwstr>
  </property>
</Properties>
</file>